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464" w:rsidRPr="001A217F" w:rsidRDefault="000B3464" w:rsidP="004B2B52">
      <w:pPr>
        <w:jc w:val="center"/>
        <w:rPr>
          <w:b/>
          <w:sz w:val="28"/>
          <w:szCs w:val="28"/>
        </w:rPr>
      </w:pPr>
      <w:r w:rsidRPr="001A217F">
        <w:rPr>
          <w:b/>
          <w:sz w:val="28"/>
          <w:szCs w:val="28"/>
        </w:rPr>
        <w:t>ПОЛОЖЕНИЕ</w:t>
      </w:r>
    </w:p>
    <w:p w:rsidR="00B0560A" w:rsidRPr="001A217F" w:rsidRDefault="00B0560A" w:rsidP="000B3464">
      <w:pPr>
        <w:jc w:val="center"/>
        <w:rPr>
          <w:b/>
          <w:sz w:val="28"/>
          <w:szCs w:val="28"/>
        </w:rPr>
      </w:pPr>
      <w:r w:rsidRPr="001A217F">
        <w:rPr>
          <w:b/>
          <w:sz w:val="28"/>
          <w:szCs w:val="28"/>
          <w:lang w:val="en-US"/>
        </w:rPr>
        <w:t>I</w:t>
      </w:r>
      <w:r w:rsidRPr="001A217F">
        <w:rPr>
          <w:b/>
          <w:sz w:val="28"/>
          <w:szCs w:val="28"/>
        </w:rPr>
        <w:t xml:space="preserve"> </w:t>
      </w:r>
      <w:r w:rsidR="00275ED5">
        <w:rPr>
          <w:b/>
          <w:sz w:val="28"/>
          <w:szCs w:val="28"/>
        </w:rPr>
        <w:t>ОБЛАСТНОГО</w:t>
      </w:r>
      <w:r w:rsidRPr="001A217F">
        <w:rPr>
          <w:b/>
          <w:sz w:val="28"/>
          <w:szCs w:val="28"/>
        </w:rPr>
        <w:t xml:space="preserve"> КОНКУРСА РИСУНКА </w:t>
      </w:r>
    </w:p>
    <w:p w:rsidR="00B0560A" w:rsidRPr="001A217F" w:rsidRDefault="00B0560A" w:rsidP="000B3464">
      <w:pPr>
        <w:jc w:val="center"/>
        <w:rPr>
          <w:b/>
          <w:sz w:val="28"/>
          <w:szCs w:val="28"/>
        </w:rPr>
      </w:pPr>
      <w:r w:rsidRPr="001A217F">
        <w:rPr>
          <w:b/>
          <w:sz w:val="28"/>
          <w:szCs w:val="28"/>
        </w:rPr>
        <w:t>«ТВОРЧЕСКИЙ НАТЮРМОРТ»,</w:t>
      </w:r>
    </w:p>
    <w:p w:rsidR="00B0560A" w:rsidRPr="001A217F" w:rsidRDefault="00B0560A" w:rsidP="000B3464">
      <w:pPr>
        <w:jc w:val="center"/>
        <w:rPr>
          <w:b/>
          <w:sz w:val="28"/>
          <w:szCs w:val="28"/>
        </w:rPr>
      </w:pPr>
      <w:r w:rsidRPr="001A217F">
        <w:rPr>
          <w:b/>
          <w:sz w:val="28"/>
          <w:szCs w:val="28"/>
        </w:rPr>
        <w:t>ПОСВЯЩЕННОГО ПАМЯТИ ЧЕРЕПАНОВОЙ Л.С</w:t>
      </w:r>
    </w:p>
    <w:p w:rsidR="000B3464" w:rsidRPr="001A217F" w:rsidRDefault="000D5E3A" w:rsidP="00AD208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94FDA">
        <w:rPr>
          <w:sz w:val="28"/>
          <w:szCs w:val="28"/>
        </w:rPr>
        <w:t>0</w:t>
      </w:r>
      <w:r w:rsidR="00B0560A" w:rsidRPr="001A217F">
        <w:rPr>
          <w:sz w:val="28"/>
          <w:szCs w:val="28"/>
        </w:rPr>
        <w:t xml:space="preserve"> апреля 202</w:t>
      </w:r>
      <w:r w:rsidR="00CD1A86">
        <w:rPr>
          <w:sz w:val="28"/>
          <w:szCs w:val="28"/>
        </w:rPr>
        <w:t>1</w:t>
      </w:r>
      <w:r w:rsidR="00B0560A" w:rsidRPr="001A217F">
        <w:rPr>
          <w:sz w:val="28"/>
          <w:szCs w:val="28"/>
        </w:rPr>
        <w:t xml:space="preserve"> года г. Алапаевск</w:t>
      </w:r>
    </w:p>
    <w:p w:rsidR="009F646D" w:rsidRPr="001A217F" w:rsidRDefault="009F646D" w:rsidP="000B3464">
      <w:pPr>
        <w:jc w:val="both"/>
        <w:rPr>
          <w:b/>
          <w:sz w:val="28"/>
          <w:szCs w:val="28"/>
        </w:rPr>
      </w:pPr>
    </w:p>
    <w:p w:rsidR="00AD208C" w:rsidRPr="001A217F" w:rsidRDefault="000B3464" w:rsidP="000B3464">
      <w:pPr>
        <w:jc w:val="both"/>
        <w:rPr>
          <w:sz w:val="28"/>
          <w:szCs w:val="28"/>
        </w:rPr>
      </w:pPr>
      <w:r w:rsidRPr="001A217F">
        <w:rPr>
          <w:b/>
          <w:sz w:val="28"/>
          <w:szCs w:val="28"/>
        </w:rPr>
        <w:t>1. Учредитель конкурса</w:t>
      </w:r>
    </w:p>
    <w:p w:rsidR="00AD208C" w:rsidRPr="001A217F" w:rsidRDefault="000B3464" w:rsidP="000B3464">
      <w:pPr>
        <w:jc w:val="both"/>
        <w:rPr>
          <w:sz w:val="28"/>
          <w:szCs w:val="28"/>
        </w:rPr>
      </w:pPr>
      <w:r w:rsidRPr="001A217F">
        <w:rPr>
          <w:sz w:val="28"/>
          <w:szCs w:val="28"/>
        </w:rPr>
        <w:t>Министерств</w:t>
      </w:r>
      <w:r w:rsidR="00AD208C" w:rsidRPr="001A217F">
        <w:rPr>
          <w:sz w:val="28"/>
          <w:szCs w:val="28"/>
        </w:rPr>
        <w:t>о культуры Свердловской области;</w:t>
      </w:r>
    </w:p>
    <w:p w:rsidR="000B3464" w:rsidRPr="001A217F" w:rsidRDefault="000B3464" w:rsidP="000B3464">
      <w:pPr>
        <w:jc w:val="both"/>
        <w:rPr>
          <w:sz w:val="28"/>
          <w:szCs w:val="28"/>
        </w:rPr>
      </w:pPr>
      <w:r w:rsidRPr="001A217F">
        <w:rPr>
          <w:sz w:val="28"/>
          <w:szCs w:val="28"/>
        </w:rPr>
        <w:t>Г</w:t>
      </w:r>
      <w:r w:rsidR="00E94645" w:rsidRPr="001A217F">
        <w:rPr>
          <w:sz w:val="28"/>
          <w:szCs w:val="28"/>
        </w:rPr>
        <w:t>А</w:t>
      </w:r>
      <w:r w:rsidRPr="001A217F">
        <w:rPr>
          <w:sz w:val="28"/>
          <w:szCs w:val="28"/>
        </w:rPr>
        <w:t>УК СО «</w:t>
      </w:r>
      <w:r w:rsidR="00E94645" w:rsidRPr="001A217F">
        <w:rPr>
          <w:sz w:val="28"/>
          <w:szCs w:val="28"/>
        </w:rPr>
        <w:t>Региональный ресурсный</w:t>
      </w:r>
      <w:r w:rsidRPr="001A217F">
        <w:rPr>
          <w:sz w:val="28"/>
          <w:szCs w:val="28"/>
        </w:rPr>
        <w:t xml:space="preserve"> центр </w:t>
      </w:r>
      <w:r w:rsidR="00E94645" w:rsidRPr="001A217F">
        <w:rPr>
          <w:sz w:val="28"/>
          <w:szCs w:val="28"/>
        </w:rPr>
        <w:t>в сфере культуры и</w:t>
      </w:r>
      <w:r w:rsidRPr="001A217F">
        <w:rPr>
          <w:sz w:val="28"/>
          <w:szCs w:val="28"/>
        </w:rPr>
        <w:t xml:space="preserve"> художественно</w:t>
      </w:r>
      <w:r w:rsidR="00E94645" w:rsidRPr="001A217F">
        <w:rPr>
          <w:sz w:val="28"/>
          <w:szCs w:val="28"/>
        </w:rPr>
        <w:t>го</w:t>
      </w:r>
      <w:r w:rsidRPr="001A217F">
        <w:rPr>
          <w:sz w:val="28"/>
          <w:szCs w:val="28"/>
        </w:rPr>
        <w:t xml:space="preserve"> образовани</w:t>
      </w:r>
      <w:r w:rsidR="00E94645" w:rsidRPr="001A217F">
        <w:rPr>
          <w:sz w:val="28"/>
          <w:szCs w:val="28"/>
        </w:rPr>
        <w:t>я</w:t>
      </w:r>
      <w:r w:rsidR="00B0560A" w:rsidRPr="001A217F">
        <w:rPr>
          <w:sz w:val="28"/>
          <w:szCs w:val="28"/>
        </w:rPr>
        <w:t>», администрация МО город Алапаевск, ГБУДОСО «Алапаевская ДШИ им. П.И. Чайковс</w:t>
      </w:r>
      <w:r w:rsidR="00291FE9" w:rsidRPr="001A217F">
        <w:rPr>
          <w:sz w:val="28"/>
          <w:szCs w:val="28"/>
        </w:rPr>
        <w:t>кого»</w:t>
      </w:r>
    </w:p>
    <w:p w:rsidR="00291FE9" w:rsidRPr="001A217F" w:rsidRDefault="000A0CA5" w:rsidP="000A0CA5">
      <w:pPr>
        <w:jc w:val="both"/>
        <w:rPr>
          <w:b/>
          <w:sz w:val="28"/>
          <w:szCs w:val="28"/>
        </w:rPr>
      </w:pPr>
      <w:r w:rsidRPr="001A217F">
        <w:rPr>
          <w:b/>
          <w:sz w:val="28"/>
          <w:szCs w:val="28"/>
        </w:rPr>
        <w:t>2.</w:t>
      </w:r>
      <w:r w:rsidR="00D71F3F">
        <w:rPr>
          <w:b/>
          <w:sz w:val="28"/>
          <w:szCs w:val="28"/>
        </w:rPr>
        <w:t xml:space="preserve"> </w:t>
      </w:r>
      <w:r w:rsidR="000B3464" w:rsidRPr="001A217F">
        <w:rPr>
          <w:b/>
          <w:sz w:val="28"/>
          <w:szCs w:val="28"/>
        </w:rPr>
        <w:t>Организатор конкурса</w:t>
      </w:r>
    </w:p>
    <w:p w:rsidR="000B3464" w:rsidRPr="001A217F" w:rsidRDefault="00291FE9" w:rsidP="000A0CA5">
      <w:pPr>
        <w:jc w:val="both"/>
        <w:rPr>
          <w:sz w:val="28"/>
          <w:szCs w:val="28"/>
        </w:rPr>
      </w:pPr>
      <w:r w:rsidRPr="001A217F">
        <w:rPr>
          <w:color w:val="000000"/>
          <w:sz w:val="28"/>
          <w:szCs w:val="28"/>
        </w:rPr>
        <w:t>Государственное бюджетное учреждение дополнительного образования  Свердловской  области «Алапаевская  ДШИ им. П.И.Чайковского».</w:t>
      </w:r>
    </w:p>
    <w:p w:rsidR="00291FE9" w:rsidRPr="001A217F" w:rsidRDefault="000B3464" w:rsidP="00291FE9">
      <w:pPr>
        <w:ind w:left="57"/>
        <w:jc w:val="both"/>
        <w:rPr>
          <w:sz w:val="28"/>
          <w:szCs w:val="28"/>
        </w:rPr>
      </w:pPr>
      <w:r w:rsidRPr="001A217F">
        <w:rPr>
          <w:b/>
          <w:sz w:val="28"/>
          <w:szCs w:val="28"/>
        </w:rPr>
        <w:t>3. Время и место проведения конкурса</w:t>
      </w:r>
    </w:p>
    <w:p w:rsidR="00FA0DA9" w:rsidRPr="001A217F" w:rsidRDefault="00291FE9" w:rsidP="00FA0DA9">
      <w:pPr>
        <w:ind w:left="57"/>
        <w:jc w:val="both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Конкурс </w:t>
      </w:r>
      <w:r w:rsidR="000D5E3A">
        <w:rPr>
          <w:color w:val="000000"/>
          <w:sz w:val="28"/>
          <w:szCs w:val="28"/>
        </w:rPr>
        <w:t>проводится 1</w:t>
      </w:r>
      <w:r w:rsidR="00394FDA">
        <w:rPr>
          <w:color w:val="000000"/>
          <w:sz w:val="28"/>
          <w:szCs w:val="28"/>
        </w:rPr>
        <w:t>0</w:t>
      </w:r>
      <w:r w:rsidRPr="001A217F">
        <w:rPr>
          <w:color w:val="000000"/>
          <w:sz w:val="28"/>
          <w:szCs w:val="28"/>
        </w:rPr>
        <w:t xml:space="preserve"> апреля  202</w:t>
      </w:r>
      <w:r w:rsidR="00394FDA">
        <w:rPr>
          <w:color w:val="000000"/>
          <w:sz w:val="28"/>
          <w:szCs w:val="28"/>
        </w:rPr>
        <w:t>1</w:t>
      </w:r>
      <w:r w:rsidRPr="001A217F">
        <w:rPr>
          <w:color w:val="000000"/>
          <w:sz w:val="28"/>
          <w:szCs w:val="28"/>
        </w:rPr>
        <w:t xml:space="preserve"> г. в ГБУДОСО «Алапаевская ДШИ  им. П.И. Чайковского», по адресу: Свердловская обл., г. Алапаевск,   ул. Фрунзе 43. Художественное отделение</w:t>
      </w:r>
      <w:r w:rsidR="00767B99" w:rsidRPr="001A217F">
        <w:rPr>
          <w:color w:val="000000"/>
          <w:sz w:val="28"/>
          <w:szCs w:val="28"/>
        </w:rPr>
        <w:t>, прием заявок осуществляется до 0</w:t>
      </w:r>
      <w:r w:rsidR="00CD1A86">
        <w:rPr>
          <w:color w:val="000000"/>
          <w:sz w:val="28"/>
          <w:szCs w:val="28"/>
        </w:rPr>
        <w:t>4</w:t>
      </w:r>
      <w:r w:rsidR="00767B99" w:rsidRPr="001A217F">
        <w:rPr>
          <w:color w:val="000000"/>
          <w:sz w:val="28"/>
          <w:szCs w:val="28"/>
        </w:rPr>
        <w:t xml:space="preserve"> апреля 20</w:t>
      </w:r>
      <w:r w:rsidR="00963E4B">
        <w:rPr>
          <w:color w:val="000000"/>
          <w:sz w:val="28"/>
          <w:szCs w:val="28"/>
        </w:rPr>
        <w:t>2</w:t>
      </w:r>
      <w:r w:rsidR="00394FDA">
        <w:rPr>
          <w:color w:val="000000"/>
          <w:sz w:val="28"/>
          <w:szCs w:val="28"/>
        </w:rPr>
        <w:t xml:space="preserve">1 </w:t>
      </w:r>
      <w:r w:rsidR="00767B99" w:rsidRPr="001A217F">
        <w:rPr>
          <w:color w:val="000000"/>
          <w:sz w:val="28"/>
          <w:szCs w:val="28"/>
        </w:rPr>
        <w:t>года.</w:t>
      </w:r>
    </w:p>
    <w:p w:rsidR="00FA0DA9" w:rsidRPr="001A217F" w:rsidRDefault="00FA0DA9" w:rsidP="00FA0DA9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- Регистрация участников конкурса </w:t>
      </w:r>
      <w:r w:rsidR="00394FDA">
        <w:rPr>
          <w:sz w:val="28"/>
          <w:szCs w:val="28"/>
        </w:rPr>
        <w:t>с 9</w:t>
      </w:r>
      <w:r w:rsidRPr="001A217F">
        <w:rPr>
          <w:sz w:val="28"/>
          <w:szCs w:val="28"/>
        </w:rPr>
        <w:t>.00 – 1</w:t>
      </w:r>
      <w:r w:rsidR="00394FDA">
        <w:rPr>
          <w:sz w:val="28"/>
          <w:szCs w:val="28"/>
        </w:rPr>
        <w:t>0</w:t>
      </w:r>
      <w:r w:rsidRPr="001A217F">
        <w:rPr>
          <w:sz w:val="28"/>
          <w:szCs w:val="28"/>
        </w:rPr>
        <w:t>.00</w:t>
      </w:r>
    </w:p>
    <w:p w:rsidR="00FA0DA9" w:rsidRPr="001A217F" w:rsidRDefault="00FA0DA9" w:rsidP="00FA0DA9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При себе иметь документ, удостоверяющий личность.</w:t>
      </w:r>
    </w:p>
    <w:p w:rsidR="00FA0DA9" w:rsidRPr="001A217F" w:rsidRDefault="00FA0DA9" w:rsidP="00FA0DA9">
      <w:pPr>
        <w:jc w:val="both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Время проведения конкурса: </w:t>
      </w:r>
      <w:r w:rsidRPr="001A217F">
        <w:rPr>
          <w:sz w:val="28"/>
          <w:szCs w:val="28"/>
        </w:rPr>
        <w:t>1</w:t>
      </w:r>
      <w:r w:rsidR="00394FDA">
        <w:rPr>
          <w:sz w:val="28"/>
          <w:szCs w:val="28"/>
        </w:rPr>
        <w:t>0:00 – 15:</w:t>
      </w:r>
      <w:r w:rsidRPr="001A217F">
        <w:rPr>
          <w:sz w:val="28"/>
          <w:szCs w:val="28"/>
        </w:rPr>
        <w:t>30</w:t>
      </w:r>
      <w:r w:rsidRPr="001A217F">
        <w:rPr>
          <w:color w:val="000000"/>
          <w:sz w:val="28"/>
          <w:szCs w:val="28"/>
        </w:rPr>
        <w:t xml:space="preserve"> (с перерывом на обед)</w:t>
      </w:r>
    </w:p>
    <w:p w:rsidR="00FA0DA9" w:rsidRPr="001A217F" w:rsidRDefault="00FA0DA9" w:rsidP="00FA0DA9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- Продолжительность работы 6 учебных часов по 45 минут.</w:t>
      </w:r>
    </w:p>
    <w:p w:rsidR="00FA0DA9" w:rsidRPr="001A217F" w:rsidRDefault="00FA0DA9" w:rsidP="00FA0DA9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- Работы представляются конкурсной комиссии под номерами </w:t>
      </w:r>
    </w:p>
    <w:p w:rsidR="00FA0DA9" w:rsidRPr="001A217F" w:rsidRDefault="00FA0DA9" w:rsidP="00FA0DA9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(без фамилий участников).</w:t>
      </w:r>
    </w:p>
    <w:p w:rsidR="00FA0DA9" w:rsidRPr="001A217F" w:rsidRDefault="00FA0DA9" w:rsidP="00FA0DA9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- Расходы на питание участников конкурса и сопровождающих лиц оплачиваются за счет направляющей стороны.</w:t>
      </w:r>
    </w:p>
    <w:p w:rsidR="000B3464" w:rsidRPr="001A217F" w:rsidRDefault="009E6C2B" w:rsidP="009E6C2B">
      <w:pPr>
        <w:ind w:left="57"/>
        <w:jc w:val="both"/>
        <w:rPr>
          <w:b/>
          <w:sz w:val="28"/>
          <w:szCs w:val="28"/>
        </w:rPr>
      </w:pPr>
      <w:r w:rsidRPr="001A217F">
        <w:rPr>
          <w:b/>
          <w:sz w:val="28"/>
          <w:szCs w:val="28"/>
        </w:rPr>
        <w:t>4.</w:t>
      </w:r>
      <w:r w:rsidR="00D71F3F">
        <w:rPr>
          <w:b/>
          <w:sz w:val="28"/>
          <w:szCs w:val="28"/>
        </w:rPr>
        <w:t xml:space="preserve"> </w:t>
      </w:r>
      <w:r w:rsidR="000B3464" w:rsidRPr="001A217F">
        <w:rPr>
          <w:b/>
          <w:sz w:val="28"/>
          <w:szCs w:val="28"/>
        </w:rPr>
        <w:t xml:space="preserve">Цель </w:t>
      </w:r>
      <w:r w:rsidR="000346D0" w:rsidRPr="001A217F">
        <w:rPr>
          <w:b/>
          <w:sz w:val="28"/>
          <w:szCs w:val="28"/>
        </w:rPr>
        <w:t xml:space="preserve">и задачи </w:t>
      </w:r>
      <w:r w:rsidR="000B3464" w:rsidRPr="001A217F">
        <w:rPr>
          <w:b/>
          <w:sz w:val="28"/>
          <w:szCs w:val="28"/>
        </w:rPr>
        <w:t>конкурсного мероприятия</w:t>
      </w:r>
      <w:r w:rsidR="00AD208C" w:rsidRPr="001A217F">
        <w:rPr>
          <w:b/>
          <w:sz w:val="28"/>
          <w:szCs w:val="28"/>
        </w:rPr>
        <w:t>.</w:t>
      </w:r>
    </w:p>
    <w:p w:rsidR="009E6C2B" w:rsidRPr="001A217F" w:rsidRDefault="009E6C2B" w:rsidP="009E6C2B">
      <w:pPr>
        <w:ind w:left="57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- выявление творчески одарённых учащихся;</w:t>
      </w:r>
    </w:p>
    <w:p w:rsidR="009E6C2B" w:rsidRPr="001A217F" w:rsidRDefault="009E6C2B" w:rsidP="009E6C2B">
      <w:pPr>
        <w:ind w:left="57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- повышение профессионального мастерства педагогов;</w:t>
      </w:r>
    </w:p>
    <w:p w:rsidR="009E6C2B" w:rsidRPr="001A217F" w:rsidRDefault="009E6C2B" w:rsidP="009E6C2B">
      <w:pPr>
        <w:ind w:left="57"/>
        <w:jc w:val="both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- расширение и укрепление творческих связей, обмен опытом между ДХШ и  ДШИ.</w:t>
      </w:r>
    </w:p>
    <w:p w:rsidR="009E6C2B" w:rsidRPr="001A217F" w:rsidRDefault="009E6C2B" w:rsidP="009E6C2B">
      <w:pPr>
        <w:ind w:left="57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-создание условий для развития творческого потенциала учащихся.</w:t>
      </w:r>
    </w:p>
    <w:p w:rsidR="009E6C2B" w:rsidRPr="001A217F" w:rsidRDefault="000B3464" w:rsidP="009E6C2B">
      <w:pPr>
        <w:jc w:val="both"/>
        <w:rPr>
          <w:color w:val="000000"/>
          <w:sz w:val="28"/>
          <w:szCs w:val="28"/>
        </w:rPr>
      </w:pPr>
      <w:r w:rsidRPr="001A217F">
        <w:rPr>
          <w:b/>
          <w:sz w:val="28"/>
          <w:szCs w:val="28"/>
        </w:rPr>
        <w:t>5. Условия проведения конкурса</w:t>
      </w:r>
      <w:r w:rsidRPr="001A217F">
        <w:rPr>
          <w:sz w:val="28"/>
          <w:szCs w:val="28"/>
        </w:rPr>
        <w:t>:</w:t>
      </w:r>
    </w:p>
    <w:p w:rsidR="00ED1495" w:rsidRPr="001A217F" w:rsidRDefault="00084C00" w:rsidP="00ED1495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- </w:t>
      </w:r>
      <w:r w:rsidR="009E6C2B" w:rsidRPr="001A217F">
        <w:rPr>
          <w:color w:val="000000"/>
          <w:sz w:val="28"/>
          <w:szCs w:val="28"/>
        </w:rPr>
        <w:t>Для участия в конкурсе приглашаются учащиеся детских школ искусств и  детских художественных школ</w:t>
      </w:r>
      <w:r w:rsidR="00863014" w:rsidRPr="001A217F">
        <w:rPr>
          <w:color w:val="000000"/>
          <w:sz w:val="28"/>
          <w:szCs w:val="28"/>
        </w:rPr>
        <w:t xml:space="preserve"> (очная форма участия).</w:t>
      </w:r>
    </w:p>
    <w:p w:rsidR="00084C00" w:rsidRPr="001A217F" w:rsidRDefault="00084C00" w:rsidP="00ED1495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- Для участия в семинаре на тему </w:t>
      </w:r>
      <w:r w:rsidR="00545DA7" w:rsidRPr="001A217F">
        <w:rPr>
          <w:color w:val="000000"/>
          <w:sz w:val="28"/>
          <w:szCs w:val="28"/>
        </w:rPr>
        <w:t>«Эффективные</w:t>
      </w:r>
      <w:r w:rsidR="00545DA7">
        <w:rPr>
          <w:color w:val="000000"/>
          <w:sz w:val="28"/>
          <w:szCs w:val="28"/>
        </w:rPr>
        <w:t xml:space="preserve"> методы преподавания </w:t>
      </w:r>
      <w:r w:rsidR="00545DA7" w:rsidRPr="001A217F">
        <w:rPr>
          <w:color w:val="000000"/>
          <w:sz w:val="28"/>
          <w:szCs w:val="28"/>
        </w:rPr>
        <w:t xml:space="preserve">в рамках </w:t>
      </w:r>
      <w:r w:rsidR="00545DA7">
        <w:rPr>
          <w:color w:val="000000"/>
          <w:sz w:val="28"/>
          <w:szCs w:val="28"/>
        </w:rPr>
        <w:t>реализации дополнительных предпрофессиональных программ</w:t>
      </w:r>
      <w:r w:rsidR="00545DA7" w:rsidRPr="001A217F">
        <w:rPr>
          <w:color w:val="000000"/>
          <w:sz w:val="28"/>
          <w:szCs w:val="28"/>
        </w:rPr>
        <w:t>»</w:t>
      </w:r>
    </w:p>
    <w:p w:rsidR="00E625A7" w:rsidRPr="001A217F" w:rsidRDefault="00E625A7" w:rsidP="00347101">
      <w:pPr>
        <w:rPr>
          <w:b/>
          <w:sz w:val="28"/>
          <w:szCs w:val="28"/>
        </w:rPr>
      </w:pPr>
      <w:r w:rsidRPr="001A217F">
        <w:rPr>
          <w:b/>
          <w:sz w:val="28"/>
          <w:szCs w:val="28"/>
        </w:rPr>
        <w:t>6.</w:t>
      </w:r>
      <w:r w:rsidR="00D71F3F">
        <w:rPr>
          <w:b/>
          <w:sz w:val="28"/>
          <w:szCs w:val="28"/>
        </w:rPr>
        <w:t xml:space="preserve"> </w:t>
      </w:r>
      <w:r w:rsidR="00DC51B0" w:rsidRPr="001A217F">
        <w:rPr>
          <w:b/>
          <w:sz w:val="28"/>
          <w:szCs w:val="28"/>
        </w:rPr>
        <w:t>Участники и в</w:t>
      </w:r>
      <w:r w:rsidR="000B3464" w:rsidRPr="001A217F">
        <w:rPr>
          <w:b/>
          <w:sz w:val="28"/>
          <w:szCs w:val="28"/>
        </w:rPr>
        <w:t>оз</w:t>
      </w:r>
      <w:r w:rsidR="000A0CA5" w:rsidRPr="001A217F">
        <w:rPr>
          <w:b/>
          <w:sz w:val="28"/>
          <w:szCs w:val="28"/>
        </w:rPr>
        <w:t>растные категории</w:t>
      </w:r>
      <w:r w:rsidRPr="001A217F">
        <w:rPr>
          <w:b/>
          <w:sz w:val="28"/>
          <w:szCs w:val="28"/>
        </w:rPr>
        <w:t xml:space="preserve"> по</w:t>
      </w:r>
      <w:r w:rsidR="00394FDA">
        <w:rPr>
          <w:b/>
          <w:sz w:val="28"/>
          <w:szCs w:val="28"/>
        </w:rPr>
        <w:t xml:space="preserve"> </w:t>
      </w:r>
      <w:r w:rsidR="00347101" w:rsidRPr="001A217F">
        <w:rPr>
          <w:b/>
          <w:sz w:val="28"/>
          <w:szCs w:val="28"/>
        </w:rPr>
        <w:t>ДПОП</w:t>
      </w:r>
    </w:p>
    <w:p w:rsidR="009012F3" w:rsidRDefault="009012F3" w:rsidP="000E7408">
      <w:pPr>
        <w:jc w:val="both"/>
        <w:rPr>
          <w:color w:val="000000"/>
          <w:sz w:val="28"/>
          <w:szCs w:val="28"/>
        </w:rPr>
      </w:pPr>
      <w:r w:rsidRPr="009012F3">
        <w:rPr>
          <w:color w:val="000000"/>
          <w:sz w:val="28"/>
          <w:szCs w:val="28"/>
        </w:rPr>
        <w:t>-</w:t>
      </w:r>
      <w:r w:rsidR="000E7408">
        <w:rPr>
          <w:color w:val="000000"/>
          <w:sz w:val="28"/>
          <w:szCs w:val="28"/>
        </w:rPr>
        <w:t xml:space="preserve"> </w:t>
      </w:r>
      <w:r w:rsidRPr="009012F3">
        <w:rPr>
          <w:color w:val="000000"/>
          <w:sz w:val="28"/>
          <w:szCs w:val="28"/>
        </w:rPr>
        <w:t>мла</w:t>
      </w:r>
      <w:r>
        <w:rPr>
          <w:color w:val="000000"/>
          <w:sz w:val="28"/>
          <w:szCs w:val="28"/>
        </w:rPr>
        <w:t xml:space="preserve">дшая группа - 3(5), 6(8) класс; </w:t>
      </w:r>
    </w:p>
    <w:p w:rsidR="009012F3" w:rsidRPr="009012F3" w:rsidRDefault="009012F3" w:rsidP="000E7408">
      <w:pPr>
        <w:jc w:val="both"/>
        <w:rPr>
          <w:color w:val="000000"/>
          <w:sz w:val="28"/>
          <w:szCs w:val="28"/>
        </w:rPr>
      </w:pPr>
      <w:r w:rsidRPr="009012F3">
        <w:rPr>
          <w:color w:val="000000"/>
          <w:sz w:val="28"/>
          <w:szCs w:val="28"/>
        </w:rPr>
        <w:t>-</w:t>
      </w:r>
      <w:r w:rsidR="000E7408">
        <w:rPr>
          <w:color w:val="000000"/>
          <w:sz w:val="28"/>
          <w:szCs w:val="28"/>
        </w:rPr>
        <w:t xml:space="preserve"> </w:t>
      </w:r>
      <w:r w:rsidRPr="009012F3">
        <w:rPr>
          <w:color w:val="000000"/>
          <w:sz w:val="28"/>
          <w:szCs w:val="28"/>
        </w:rPr>
        <w:t>сре</w:t>
      </w:r>
      <w:r>
        <w:rPr>
          <w:color w:val="000000"/>
          <w:sz w:val="28"/>
          <w:szCs w:val="28"/>
        </w:rPr>
        <w:t>дняя группа - 4(5), 7(8) класс;</w:t>
      </w:r>
    </w:p>
    <w:p w:rsidR="009012F3" w:rsidRDefault="009012F3" w:rsidP="000E7408">
      <w:pPr>
        <w:jc w:val="both"/>
        <w:rPr>
          <w:b/>
          <w:color w:val="000000"/>
          <w:sz w:val="28"/>
          <w:szCs w:val="28"/>
        </w:rPr>
      </w:pPr>
      <w:r w:rsidRPr="009012F3">
        <w:rPr>
          <w:color w:val="000000"/>
          <w:sz w:val="28"/>
          <w:szCs w:val="28"/>
        </w:rPr>
        <w:t>-</w:t>
      </w:r>
      <w:r w:rsidR="000E7408">
        <w:rPr>
          <w:color w:val="000000"/>
          <w:sz w:val="28"/>
          <w:szCs w:val="28"/>
        </w:rPr>
        <w:t xml:space="preserve"> </w:t>
      </w:r>
      <w:r w:rsidRPr="009012F3">
        <w:rPr>
          <w:color w:val="000000"/>
          <w:sz w:val="28"/>
          <w:szCs w:val="28"/>
        </w:rPr>
        <w:t>старшая группа - 5(5), 8(8) класс.</w:t>
      </w:r>
      <w:r w:rsidRPr="009012F3">
        <w:rPr>
          <w:b/>
          <w:color w:val="000000"/>
          <w:sz w:val="28"/>
          <w:szCs w:val="28"/>
        </w:rPr>
        <w:t xml:space="preserve"> </w:t>
      </w:r>
    </w:p>
    <w:p w:rsidR="00394FDA" w:rsidRDefault="003479F8" w:rsidP="000E7408">
      <w:pPr>
        <w:jc w:val="both"/>
        <w:rPr>
          <w:sz w:val="28"/>
          <w:szCs w:val="28"/>
        </w:rPr>
      </w:pPr>
      <w:r w:rsidRPr="001A217F">
        <w:rPr>
          <w:b/>
          <w:sz w:val="28"/>
          <w:szCs w:val="28"/>
        </w:rPr>
        <w:t>7.</w:t>
      </w:r>
      <w:r w:rsidR="00D71F3F">
        <w:rPr>
          <w:b/>
          <w:sz w:val="28"/>
          <w:szCs w:val="28"/>
        </w:rPr>
        <w:t xml:space="preserve"> </w:t>
      </w:r>
      <w:r w:rsidR="00394FDA">
        <w:rPr>
          <w:b/>
          <w:sz w:val="28"/>
          <w:szCs w:val="28"/>
        </w:rPr>
        <w:t>Конкурсные требования</w:t>
      </w:r>
    </w:p>
    <w:p w:rsidR="00394FDA" w:rsidRPr="006B088A" w:rsidRDefault="00394FDA" w:rsidP="00394FDA">
      <w:pPr>
        <w:rPr>
          <w:sz w:val="28"/>
          <w:szCs w:val="28"/>
        </w:rPr>
      </w:pPr>
      <w:r w:rsidRPr="000A524D">
        <w:rPr>
          <w:sz w:val="28"/>
          <w:szCs w:val="28"/>
        </w:rPr>
        <w:lastRenderedPageBreak/>
        <w:t xml:space="preserve">Количество участников от учебного заведения не более </w:t>
      </w:r>
      <w:r>
        <w:rPr>
          <w:sz w:val="28"/>
          <w:szCs w:val="28"/>
        </w:rPr>
        <w:t xml:space="preserve">6. </w:t>
      </w:r>
      <w:r w:rsidRPr="006B088A">
        <w:rPr>
          <w:sz w:val="28"/>
          <w:szCs w:val="28"/>
        </w:rPr>
        <w:t>Количество участников в той или иной</w:t>
      </w:r>
      <w:r>
        <w:rPr>
          <w:sz w:val="28"/>
          <w:szCs w:val="28"/>
        </w:rPr>
        <w:t xml:space="preserve"> </w:t>
      </w:r>
      <w:r w:rsidRPr="006B088A">
        <w:rPr>
          <w:sz w:val="28"/>
          <w:szCs w:val="28"/>
        </w:rPr>
        <w:t>возрастной группе руководители образовательных организаций определяют</w:t>
      </w:r>
      <w:r>
        <w:rPr>
          <w:sz w:val="28"/>
          <w:szCs w:val="28"/>
        </w:rPr>
        <w:t xml:space="preserve"> сами.</w:t>
      </w:r>
    </w:p>
    <w:p w:rsidR="003479F8" w:rsidRPr="001A217F" w:rsidRDefault="003479F8" w:rsidP="003479F8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Тема конкурса:</w:t>
      </w:r>
      <w:r w:rsidR="004A16C0">
        <w:rPr>
          <w:color w:val="000000"/>
          <w:sz w:val="28"/>
          <w:szCs w:val="28"/>
        </w:rPr>
        <w:t xml:space="preserve"> «</w:t>
      </w:r>
      <w:r w:rsidRPr="001A217F">
        <w:rPr>
          <w:color w:val="000000"/>
          <w:sz w:val="28"/>
          <w:szCs w:val="28"/>
        </w:rPr>
        <w:t>Творческий натюрморт с использованием орнитологического мотива</w:t>
      </w:r>
      <w:r w:rsidR="004A16C0">
        <w:rPr>
          <w:color w:val="000000"/>
          <w:sz w:val="28"/>
          <w:szCs w:val="28"/>
        </w:rPr>
        <w:t>»</w:t>
      </w:r>
    </w:p>
    <w:p w:rsidR="003479F8" w:rsidRPr="001A217F" w:rsidRDefault="003479F8" w:rsidP="003479F8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Конкурс оценивается по </w:t>
      </w:r>
      <w:r w:rsidRPr="00886C81">
        <w:rPr>
          <w:color w:val="000000"/>
          <w:sz w:val="28"/>
          <w:szCs w:val="28"/>
          <w:u w:val="single"/>
        </w:rPr>
        <w:t>2 номинациям</w:t>
      </w:r>
      <w:r w:rsidRPr="001A217F">
        <w:rPr>
          <w:color w:val="000000"/>
          <w:sz w:val="28"/>
          <w:szCs w:val="28"/>
        </w:rPr>
        <w:t xml:space="preserve"> в материале:</w:t>
      </w:r>
    </w:p>
    <w:p w:rsidR="003479F8" w:rsidRPr="001A217F" w:rsidRDefault="003479F8" w:rsidP="003479F8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- Мягкие графические материалы</w:t>
      </w:r>
    </w:p>
    <w:p w:rsidR="003479F8" w:rsidRPr="001A217F" w:rsidRDefault="003479F8" w:rsidP="003479F8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- Твердые графические материалы (карандаш, тушь, маркер, гелевая ручка)</w:t>
      </w:r>
    </w:p>
    <w:p w:rsidR="003479F8" w:rsidRPr="001A217F" w:rsidRDefault="003479F8" w:rsidP="003479F8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Для выполнения конкурсного задания  каждая школа - участница готовит графические материалы самостоятельно: </w:t>
      </w:r>
      <w:r w:rsidR="00394FDA">
        <w:rPr>
          <w:color w:val="000000"/>
          <w:sz w:val="28"/>
          <w:szCs w:val="28"/>
        </w:rPr>
        <w:t xml:space="preserve">бумага, </w:t>
      </w:r>
      <w:r w:rsidRPr="001A217F">
        <w:rPr>
          <w:color w:val="000000"/>
          <w:sz w:val="28"/>
          <w:szCs w:val="28"/>
        </w:rPr>
        <w:t>уголь, тушь сангину, соус, черную  гелиевую  ручку на выбор, к</w:t>
      </w:r>
      <w:r w:rsidR="00394FDA">
        <w:rPr>
          <w:color w:val="000000"/>
          <w:sz w:val="28"/>
          <w:szCs w:val="28"/>
        </w:rPr>
        <w:t>арандаш, маркер, скотч малярный</w:t>
      </w:r>
    </w:p>
    <w:p w:rsidR="00AD208C" w:rsidRPr="001A217F" w:rsidRDefault="000A0CA5" w:rsidP="000A0CA5">
      <w:pPr>
        <w:jc w:val="both"/>
        <w:rPr>
          <w:sz w:val="28"/>
          <w:szCs w:val="28"/>
        </w:rPr>
      </w:pPr>
      <w:r w:rsidRPr="001A217F">
        <w:rPr>
          <w:b/>
          <w:sz w:val="28"/>
          <w:szCs w:val="28"/>
        </w:rPr>
        <w:t>8.</w:t>
      </w:r>
      <w:r w:rsidR="00D71F3F">
        <w:rPr>
          <w:b/>
          <w:sz w:val="28"/>
          <w:szCs w:val="28"/>
        </w:rPr>
        <w:t xml:space="preserve"> </w:t>
      </w:r>
      <w:r w:rsidRPr="001A217F">
        <w:rPr>
          <w:b/>
          <w:sz w:val="28"/>
          <w:szCs w:val="28"/>
        </w:rPr>
        <w:t>Жюри конкурса.</w:t>
      </w:r>
    </w:p>
    <w:p w:rsidR="00CD1A86" w:rsidRPr="00CD1A86" w:rsidRDefault="000A0CA5" w:rsidP="000A0CA5">
      <w:pPr>
        <w:jc w:val="both"/>
        <w:rPr>
          <w:sz w:val="28"/>
          <w:szCs w:val="28"/>
        </w:rPr>
      </w:pPr>
      <w:r w:rsidRPr="001A217F">
        <w:rPr>
          <w:sz w:val="28"/>
          <w:szCs w:val="28"/>
        </w:rPr>
        <w:t>В состав жюри входят не менее 3-х ведущих преподавателей из разных высших и средних профессиональных образовательных учреждений искусства и культуры</w:t>
      </w:r>
      <w:r w:rsidR="000346D0" w:rsidRPr="001A217F">
        <w:rPr>
          <w:sz w:val="28"/>
          <w:szCs w:val="28"/>
        </w:rPr>
        <w:t>, членов творческих союзов</w:t>
      </w:r>
      <w:r w:rsidR="007751A3" w:rsidRPr="001A217F">
        <w:rPr>
          <w:sz w:val="28"/>
          <w:szCs w:val="28"/>
        </w:rPr>
        <w:t>.</w:t>
      </w:r>
    </w:p>
    <w:p w:rsidR="007751A3" w:rsidRPr="001A217F" w:rsidRDefault="000A0CA5" w:rsidP="000A0CA5">
      <w:pPr>
        <w:jc w:val="both"/>
        <w:rPr>
          <w:sz w:val="28"/>
          <w:szCs w:val="28"/>
        </w:rPr>
      </w:pPr>
      <w:r w:rsidRPr="001A217F">
        <w:rPr>
          <w:b/>
          <w:sz w:val="28"/>
          <w:szCs w:val="28"/>
        </w:rPr>
        <w:t>9.</w:t>
      </w:r>
      <w:r w:rsidR="00D71F3F">
        <w:rPr>
          <w:b/>
          <w:sz w:val="28"/>
          <w:szCs w:val="28"/>
        </w:rPr>
        <w:t xml:space="preserve"> </w:t>
      </w:r>
      <w:r w:rsidRPr="001A217F">
        <w:rPr>
          <w:b/>
          <w:sz w:val="28"/>
          <w:szCs w:val="28"/>
        </w:rPr>
        <w:t>Система оценивания.</w:t>
      </w:r>
    </w:p>
    <w:p w:rsidR="00F7613B" w:rsidRPr="001A217F" w:rsidRDefault="00F7613B" w:rsidP="00F7613B">
      <w:pPr>
        <w:ind w:left="-5"/>
        <w:rPr>
          <w:sz w:val="28"/>
          <w:szCs w:val="28"/>
        </w:rPr>
      </w:pPr>
      <w:r w:rsidRPr="001A217F">
        <w:rPr>
          <w:sz w:val="28"/>
          <w:szCs w:val="28"/>
        </w:rPr>
        <w:t xml:space="preserve">Состав жюри формируется из числа ведущих преподавателей высших и средне-специальных учебных заведений сферы культуры и искусства, и руководителей ведущих профессиональных коллективов.  </w:t>
      </w:r>
    </w:p>
    <w:p w:rsidR="00F7613B" w:rsidRPr="001A217F" w:rsidRDefault="00F7613B" w:rsidP="00F7613B">
      <w:pPr>
        <w:ind w:left="-5"/>
        <w:rPr>
          <w:sz w:val="28"/>
          <w:szCs w:val="28"/>
        </w:rPr>
      </w:pPr>
      <w:r w:rsidRPr="001A217F">
        <w:rPr>
          <w:sz w:val="28"/>
          <w:szCs w:val="28"/>
        </w:rPr>
        <w:t xml:space="preserve">Жюри определяет победителей в каждой возрастной группе </w:t>
      </w:r>
    </w:p>
    <w:p w:rsidR="00F7613B" w:rsidRPr="001A217F" w:rsidRDefault="00F7613B" w:rsidP="00F7613B">
      <w:pPr>
        <w:ind w:left="57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sym w:font="Symbol" w:char="F02D"/>
      </w:r>
      <w:r w:rsidRPr="001A217F">
        <w:rPr>
          <w:color w:val="000000"/>
          <w:sz w:val="28"/>
          <w:szCs w:val="28"/>
        </w:rPr>
        <w:t xml:space="preserve"> жюри оценивает все конкурсные работы по 10 балльной системе в соответствии с критериями конкурса; </w:t>
      </w:r>
    </w:p>
    <w:p w:rsidR="00F7613B" w:rsidRPr="001A217F" w:rsidRDefault="00F7613B" w:rsidP="00F7613B">
      <w:pPr>
        <w:ind w:left="57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sym w:font="Symbol" w:char="F02D"/>
      </w:r>
      <w:r w:rsidRPr="001A217F">
        <w:rPr>
          <w:color w:val="000000"/>
          <w:sz w:val="28"/>
          <w:szCs w:val="28"/>
        </w:rPr>
        <w:t xml:space="preserve"> жюри оценивает конкурсные работы участников в режиме коллегиального просмотра работ;</w:t>
      </w:r>
    </w:p>
    <w:p w:rsidR="00F7613B" w:rsidRPr="001A217F" w:rsidRDefault="00F7613B" w:rsidP="00F7613B">
      <w:pPr>
        <w:ind w:left="57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sym w:font="Symbol" w:char="F02D"/>
      </w:r>
      <w:r w:rsidRPr="001A217F">
        <w:rPr>
          <w:color w:val="000000"/>
          <w:sz w:val="28"/>
          <w:szCs w:val="28"/>
        </w:rPr>
        <w:t xml:space="preserve"> итоговая оценка выставляется в присутствии всей комиссии, при обсуждении, равна среднему числу от общей суммы баллов, складывающейся из оценок членов жюри; победителями становятся участники, получившие наиболее высокий средний балл;</w:t>
      </w:r>
    </w:p>
    <w:p w:rsidR="00F7613B" w:rsidRPr="001A217F" w:rsidRDefault="00F7613B" w:rsidP="00F7613B">
      <w:pPr>
        <w:ind w:left="57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sym w:font="Symbol" w:char="F02D"/>
      </w:r>
      <w:r w:rsidRPr="001A217F">
        <w:rPr>
          <w:color w:val="000000"/>
          <w:sz w:val="28"/>
          <w:szCs w:val="28"/>
        </w:rPr>
        <w:t xml:space="preserve"> Гран-при и звание обладателя Гран-при конкурса рисунка «Творческий натюрморт» присуждается одному участнику, работа которого получила итоговую оценку жюри 10 баллов. Если несколько участников набирают максимально возможное количество баллов, то определение обладателя Гран-При решается путем голосования членов жюри.</w:t>
      </w:r>
    </w:p>
    <w:p w:rsidR="00F7613B" w:rsidRPr="001A217F" w:rsidRDefault="00F7613B" w:rsidP="00F7613B">
      <w:pPr>
        <w:ind w:left="57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sym w:font="Symbol" w:char="F02D"/>
      </w:r>
      <w:r w:rsidRPr="001A217F">
        <w:rPr>
          <w:color w:val="000000"/>
          <w:sz w:val="28"/>
          <w:szCs w:val="28"/>
        </w:rPr>
        <w:t xml:space="preserve"> Лауреатами конкурса I, II, III степени становятся участники, набравшие:</w:t>
      </w:r>
    </w:p>
    <w:p w:rsidR="00F7613B" w:rsidRPr="001A217F" w:rsidRDefault="00F7613B" w:rsidP="00F7613B">
      <w:pPr>
        <w:ind w:left="57"/>
        <w:rPr>
          <w:color w:val="000000"/>
          <w:sz w:val="28"/>
          <w:szCs w:val="28"/>
        </w:rPr>
      </w:pPr>
      <w:r w:rsidRPr="001A217F">
        <w:rPr>
          <w:b/>
          <w:color w:val="000000"/>
          <w:sz w:val="28"/>
          <w:szCs w:val="28"/>
        </w:rPr>
        <w:t>- 9,0 - 9,9 баллов</w:t>
      </w:r>
      <w:r w:rsidRPr="001A217F">
        <w:rPr>
          <w:color w:val="000000"/>
          <w:sz w:val="28"/>
          <w:szCs w:val="28"/>
        </w:rPr>
        <w:t xml:space="preserve"> - Диплом Лауреата I степени; </w:t>
      </w:r>
    </w:p>
    <w:p w:rsidR="00F7613B" w:rsidRPr="001A217F" w:rsidRDefault="00F7613B" w:rsidP="00F7613B">
      <w:pPr>
        <w:ind w:left="57"/>
        <w:rPr>
          <w:color w:val="000000"/>
          <w:sz w:val="28"/>
          <w:szCs w:val="28"/>
        </w:rPr>
      </w:pPr>
      <w:r w:rsidRPr="001A217F">
        <w:rPr>
          <w:b/>
          <w:color w:val="000000"/>
          <w:sz w:val="28"/>
          <w:szCs w:val="28"/>
        </w:rPr>
        <w:t>- 8,0 - 8,9 баллов</w:t>
      </w:r>
      <w:r w:rsidRPr="001A217F">
        <w:rPr>
          <w:color w:val="000000"/>
          <w:sz w:val="28"/>
          <w:szCs w:val="28"/>
        </w:rPr>
        <w:t xml:space="preserve"> - Диплом Лауреата II степени; </w:t>
      </w:r>
    </w:p>
    <w:p w:rsidR="00F7613B" w:rsidRPr="001A217F" w:rsidRDefault="00F7613B" w:rsidP="00F7613B">
      <w:pPr>
        <w:ind w:left="57"/>
        <w:rPr>
          <w:color w:val="000000"/>
          <w:sz w:val="28"/>
          <w:szCs w:val="28"/>
        </w:rPr>
      </w:pPr>
      <w:r w:rsidRPr="001A217F">
        <w:rPr>
          <w:b/>
          <w:color w:val="000000"/>
          <w:sz w:val="28"/>
          <w:szCs w:val="28"/>
        </w:rPr>
        <w:t>- 7,0 - 7,9 баллов</w:t>
      </w:r>
      <w:r w:rsidRPr="001A217F">
        <w:rPr>
          <w:color w:val="000000"/>
          <w:sz w:val="28"/>
          <w:szCs w:val="28"/>
        </w:rPr>
        <w:t xml:space="preserve"> - Диплом Лауреата III степени;</w:t>
      </w:r>
    </w:p>
    <w:p w:rsidR="00F7613B" w:rsidRPr="001A217F" w:rsidRDefault="00ED400F" w:rsidP="0078014A">
      <w:pPr>
        <w:ind w:left="57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Дипломы лауреатов </w:t>
      </w:r>
      <w:r w:rsidRPr="001A217F">
        <w:rPr>
          <w:color w:val="000000"/>
          <w:sz w:val="28"/>
          <w:szCs w:val="28"/>
          <w:lang w:val="en-US"/>
        </w:rPr>
        <w:t>I</w:t>
      </w:r>
      <w:r w:rsidRPr="001A217F">
        <w:rPr>
          <w:color w:val="000000"/>
          <w:sz w:val="28"/>
          <w:szCs w:val="28"/>
        </w:rPr>
        <w:t xml:space="preserve">, </w:t>
      </w:r>
      <w:r w:rsidRPr="001A217F">
        <w:rPr>
          <w:color w:val="000000"/>
          <w:sz w:val="28"/>
          <w:szCs w:val="28"/>
          <w:lang w:val="en-US"/>
        </w:rPr>
        <w:t>II</w:t>
      </w:r>
      <w:r w:rsidRPr="001A217F">
        <w:rPr>
          <w:color w:val="000000"/>
          <w:sz w:val="28"/>
          <w:szCs w:val="28"/>
        </w:rPr>
        <w:t xml:space="preserve">, </w:t>
      </w:r>
      <w:r w:rsidRPr="001A217F">
        <w:rPr>
          <w:color w:val="000000"/>
          <w:sz w:val="28"/>
          <w:szCs w:val="28"/>
          <w:lang w:val="en-US"/>
        </w:rPr>
        <w:t>III</w:t>
      </w:r>
      <w:r w:rsidRPr="001A217F">
        <w:rPr>
          <w:color w:val="000000"/>
          <w:sz w:val="28"/>
          <w:szCs w:val="28"/>
        </w:rPr>
        <w:t xml:space="preserve"> степени присуждаются в каждой возрастной группе и номинации. В каждой возрастной группе и номинации не может быть более одного лауреата </w:t>
      </w:r>
      <w:r w:rsidRPr="001A217F">
        <w:rPr>
          <w:color w:val="000000"/>
          <w:sz w:val="28"/>
          <w:szCs w:val="28"/>
          <w:lang w:val="en-US"/>
        </w:rPr>
        <w:t>I</w:t>
      </w:r>
      <w:r w:rsidR="0078014A" w:rsidRPr="001A217F">
        <w:rPr>
          <w:color w:val="000000"/>
          <w:sz w:val="28"/>
          <w:szCs w:val="28"/>
        </w:rPr>
        <w:t xml:space="preserve"> степени. </w:t>
      </w:r>
      <w:r w:rsidR="00F7613B" w:rsidRPr="001A217F">
        <w:rPr>
          <w:color w:val="000000"/>
          <w:sz w:val="28"/>
          <w:szCs w:val="28"/>
        </w:rPr>
        <w:t xml:space="preserve">Участники конкурса, не ставшие победителями конкурса, набравшие </w:t>
      </w:r>
      <w:r w:rsidR="00F7613B" w:rsidRPr="001A217F">
        <w:rPr>
          <w:b/>
          <w:color w:val="000000"/>
          <w:sz w:val="28"/>
          <w:szCs w:val="28"/>
        </w:rPr>
        <w:t>6,0 – 6,9 баллов</w:t>
      </w:r>
      <w:r w:rsidR="00F7613B" w:rsidRPr="001A217F">
        <w:rPr>
          <w:color w:val="000000"/>
          <w:sz w:val="28"/>
          <w:szCs w:val="28"/>
        </w:rPr>
        <w:t>, награждаются дипломами с присуждением звания «дипломант»</w:t>
      </w:r>
    </w:p>
    <w:p w:rsidR="00F7613B" w:rsidRPr="001A217F" w:rsidRDefault="00F7613B" w:rsidP="00F7613B">
      <w:pPr>
        <w:ind w:left="57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Участникам конкурса, набравшим </w:t>
      </w:r>
      <w:r w:rsidRPr="001A217F">
        <w:rPr>
          <w:b/>
          <w:color w:val="000000"/>
          <w:sz w:val="28"/>
          <w:szCs w:val="28"/>
        </w:rPr>
        <w:t>до 5,0 -  5,9  баллов</w:t>
      </w:r>
      <w:r w:rsidRPr="001A217F">
        <w:rPr>
          <w:color w:val="000000"/>
          <w:sz w:val="28"/>
          <w:szCs w:val="28"/>
        </w:rPr>
        <w:t xml:space="preserve">, вручаются благодарственные письма за участие в конкурсе. Оценки каждого члена жюри и </w:t>
      </w:r>
      <w:r w:rsidRPr="001A217F">
        <w:rPr>
          <w:color w:val="000000"/>
          <w:sz w:val="28"/>
          <w:szCs w:val="28"/>
        </w:rPr>
        <w:lastRenderedPageBreak/>
        <w:t>решение жюри по результатам конкурса фиксируются в общем протоколе, который подписывают все члены жюри.</w:t>
      </w:r>
    </w:p>
    <w:p w:rsidR="00F7613B" w:rsidRPr="001A217F" w:rsidRDefault="00F7613B" w:rsidP="00F7613B">
      <w:pPr>
        <w:ind w:left="57"/>
        <w:jc w:val="both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Решение жюри обсуждению и пересмотру не подлежит.</w:t>
      </w:r>
      <w:r w:rsidR="00D71F3F">
        <w:rPr>
          <w:color w:val="000000"/>
          <w:sz w:val="28"/>
          <w:szCs w:val="28"/>
        </w:rPr>
        <w:t xml:space="preserve"> </w:t>
      </w:r>
    </w:p>
    <w:p w:rsidR="00F7613B" w:rsidRPr="00CD1A86" w:rsidRDefault="00F7613B" w:rsidP="00F7613B">
      <w:pPr>
        <w:ind w:left="57"/>
        <w:rPr>
          <w:color w:val="000000"/>
          <w:sz w:val="28"/>
          <w:szCs w:val="28"/>
          <w:u w:val="single"/>
        </w:rPr>
      </w:pPr>
      <w:r w:rsidRPr="00CD1A86">
        <w:rPr>
          <w:color w:val="000000"/>
          <w:sz w:val="28"/>
          <w:szCs w:val="28"/>
          <w:u w:val="single"/>
        </w:rPr>
        <w:t xml:space="preserve"> Критерии</w:t>
      </w:r>
    </w:p>
    <w:p w:rsidR="00F7613B" w:rsidRPr="001A217F" w:rsidRDefault="00F7613B" w:rsidP="00F7613B">
      <w:pPr>
        <w:pStyle w:val="a6"/>
        <w:numPr>
          <w:ilvl w:val="0"/>
          <w:numId w:val="5"/>
        </w:numPr>
        <w:rPr>
          <w:sz w:val="28"/>
          <w:szCs w:val="28"/>
        </w:rPr>
      </w:pPr>
      <w:r w:rsidRPr="001A217F">
        <w:rPr>
          <w:sz w:val="28"/>
          <w:szCs w:val="28"/>
        </w:rPr>
        <w:t>Знание и применение законов композиции.</w:t>
      </w:r>
    </w:p>
    <w:p w:rsidR="00F7613B" w:rsidRPr="001A217F" w:rsidRDefault="00F7613B" w:rsidP="00F7613B">
      <w:pPr>
        <w:pStyle w:val="a6"/>
        <w:numPr>
          <w:ilvl w:val="0"/>
          <w:numId w:val="5"/>
        </w:numPr>
        <w:rPr>
          <w:sz w:val="28"/>
          <w:szCs w:val="28"/>
        </w:rPr>
      </w:pPr>
      <w:r w:rsidRPr="001A217F">
        <w:rPr>
          <w:sz w:val="28"/>
          <w:szCs w:val="28"/>
        </w:rPr>
        <w:t xml:space="preserve"> Умение владеть выбранным художественным материалом.</w:t>
      </w:r>
    </w:p>
    <w:p w:rsidR="00F7613B" w:rsidRPr="001A217F" w:rsidRDefault="00F7613B" w:rsidP="00F7613B">
      <w:pPr>
        <w:pStyle w:val="a6"/>
        <w:numPr>
          <w:ilvl w:val="0"/>
          <w:numId w:val="5"/>
        </w:numPr>
        <w:rPr>
          <w:sz w:val="28"/>
          <w:szCs w:val="28"/>
        </w:rPr>
      </w:pPr>
      <w:r w:rsidRPr="001A217F">
        <w:rPr>
          <w:sz w:val="28"/>
          <w:szCs w:val="28"/>
        </w:rPr>
        <w:t>Оригинальность идеи.</w:t>
      </w:r>
    </w:p>
    <w:p w:rsidR="00F7613B" w:rsidRPr="001A217F" w:rsidRDefault="00F7613B" w:rsidP="00F7613B">
      <w:pPr>
        <w:pStyle w:val="a6"/>
        <w:numPr>
          <w:ilvl w:val="0"/>
          <w:numId w:val="5"/>
        </w:numPr>
        <w:rPr>
          <w:sz w:val="28"/>
          <w:szCs w:val="28"/>
        </w:rPr>
      </w:pPr>
      <w:r w:rsidRPr="001A217F">
        <w:rPr>
          <w:sz w:val="28"/>
          <w:szCs w:val="28"/>
        </w:rPr>
        <w:t xml:space="preserve">Целостность и законченность работы.                                            </w:t>
      </w:r>
    </w:p>
    <w:p w:rsidR="000A0CA5" w:rsidRPr="001A217F" w:rsidRDefault="000A0CA5" w:rsidP="000A0CA5">
      <w:pPr>
        <w:jc w:val="both"/>
        <w:rPr>
          <w:sz w:val="28"/>
          <w:szCs w:val="28"/>
        </w:rPr>
      </w:pPr>
      <w:r w:rsidRPr="001A217F">
        <w:rPr>
          <w:sz w:val="28"/>
          <w:szCs w:val="28"/>
        </w:rPr>
        <w:t xml:space="preserve">Результаты конкурса утверждаются директором </w:t>
      </w:r>
      <w:r w:rsidR="00E94645" w:rsidRPr="001A217F">
        <w:rPr>
          <w:sz w:val="28"/>
          <w:szCs w:val="28"/>
        </w:rPr>
        <w:t>ГАУК СО «Региональный ресурсный центр в сфере культуры и художественного образования»</w:t>
      </w:r>
      <w:r w:rsidRPr="001A217F">
        <w:rPr>
          <w:sz w:val="28"/>
          <w:szCs w:val="28"/>
        </w:rPr>
        <w:t xml:space="preserve"> и подлежат опубликованию на официальном сайте Г</w:t>
      </w:r>
      <w:r w:rsidR="00E94645" w:rsidRPr="001A217F">
        <w:rPr>
          <w:sz w:val="28"/>
          <w:szCs w:val="28"/>
        </w:rPr>
        <w:t>А</w:t>
      </w:r>
      <w:r w:rsidRPr="001A217F">
        <w:rPr>
          <w:sz w:val="28"/>
          <w:szCs w:val="28"/>
        </w:rPr>
        <w:t xml:space="preserve">УК СО </w:t>
      </w:r>
      <w:r w:rsidR="00E94645" w:rsidRPr="001A217F">
        <w:rPr>
          <w:sz w:val="28"/>
          <w:szCs w:val="28"/>
        </w:rPr>
        <w:t>РР</w:t>
      </w:r>
      <w:r w:rsidRPr="001A217F">
        <w:rPr>
          <w:sz w:val="28"/>
          <w:szCs w:val="28"/>
        </w:rPr>
        <w:t>Ц в течение трех дней.</w:t>
      </w:r>
    </w:p>
    <w:p w:rsidR="00B97623" w:rsidRPr="001A217F" w:rsidRDefault="00B97623" w:rsidP="000A0CA5">
      <w:pPr>
        <w:jc w:val="both"/>
        <w:rPr>
          <w:sz w:val="28"/>
          <w:szCs w:val="28"/>
        </w:rPr>
      </w:pPr>
      <w:r w:rsidRPr="001A217F">
        <w:rPr>
          <w:sz w:val="28"/>
          <w:szCs w:val="28"/>
        </w:rPr>
        <w:t>Преподаватели, подготовившие лауреатов конкурса награждаются персональными дипломами по решению жюри.</w:t>
      </w:r>
    </w:p>
    <w:p w:rsidR="00103D69" w:rsidRPr="001A217F" w:rsidRDefault="00103D69" w:rsidP="00103D69">
      <w:pPr>
        <w:jc w:val="both"/>
        <w:rPr>
          <w:b/>
          <w:sz w:val="28"/>
          <w:szCs w:val="28"/>
        </w:rPr>
      </w:pPr>
      <w:r w:rsidRPr="001A217F">
        <w:rPr>
          <w:b/>
          <w:sz w:val="28"/>
          <w:szCs w:val="28"/>
        </w:rPr>
        <w:t>10.</w:t>
      </w:r>
      <w:r w:rsidR="00D71F3F">
        <w:rPr>
          <w:b/>
          <w:sz w:val="28"/>
          <w:szCs w:val="28"/>
        </w:rPr>
        <w:t xml:space="preserve"> </w:t>
      </w:r>
      <w:r w:rsidRPr="001A217F">
        <w:rPr>
          <w:b/>
          <w:sz w:val="28"/>
          <w:szCs w:val="28"/>
        </w:rPr>
        <w:t>Финансовые условия участия в конкурсе</w:t>
      </w:r>
    </w:p>
    <w:p w:rsidR="009845B2" w:rsidRPr="001A217F" w:rsidRDefault="00103D69" w:rsidP="009845B2">
      <w:pPr>
        <w:rPr>
          <w:color w:val="000000"/>
          <w:sz w:val="28"/>
          <w:szCs w:val="28"/>
        </w:rPr>
      </w:pPr>
      <w:r w:rsidRPr="001A217F">
        <w:rPr>
          <w:sz w:val="28"/>
          <w:szCs w:val="28"/>
        </w:rPr>
        <w:t xml:space="preserve">Конкурс проводится за счет организационных взносов участников.  Организационный взнос за участие в конкурсе </w:t>
      </w:r>
      <w:r w:rsidR="0056508E" w:rsidRPr="001A217F">
        <w:rPr>
          <w:color w:val="000000"/>
          <w:sz w:val="28"/>
          <w:szCs w:val="28"/>
        </w:rPr>
        <w:t xml:space="preserve">составляет -  </w:t>
      </w:r>
      <w:r w:rsidR="00C7260D">
        <w:rPr>
          <w:color w:val="000000"/>
          <w:sz w:val="28"/>
          <w:szCs w:val="28"/>
        </w:rPr>
        <w:t>10</w:t>
      </w:r>
      <w:r w:rsidR="0078014A" w:rsidRPr="001A217F">
        <w:rPr>
          <w:color w:val="000000"/>
          <w:sz w:val="28"/>
          <w:szCs w:val="28"/>
        </w:rPr>
        <w:t>00</w:t>
      </w:r>
      <w:r w:rsidR="0056508E" w:rsidRPr="001A217F">
        <w:rPr>
          <w:color w:val="000000"/>
          <w:sz w:val="28"/>
          <w:szCs w:val="28"/>
        </w:rPr>
        <w:t xml:space="preserve">  рублей за одного участника, перечисляется  на счет ГБУДОСО «Алапаевская  ДШИ им. П.И.Чайковского» путем перечисления денежных средств по платежным реквизитам. </w:t>
      </w:r>
    </w:p>
    <w:p w:rsidR="009845B2" w:rsidRPr="001A217F" w:rsidRDefault="009845B2" w:rsidP="009845B2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Срок оплаты организационного взноса </w:t>
      </w:r>
      <w:r w:rsidR="000D5E3A">
        <w:rPr>
          <w:color w:val="000000"/>
          <w:sz w:val="28"/>
          <w:szCs w:val="28"/>
        </w:rPr>
        <w:t>до 1</w:t>
      </w:r>
      <w:r w:rsidR="00D71F3F">
        <w:rPr>
          <w:color w:val="000000"/>
          <w:sz w:val="28"/>
          <w:szCs w:val="28"/>
        </w:rPr>
        <w:t>0</w:t>
      </w:r>
      <w:r w:rsidRPr="001A217F">
        <w:rPr>
          <w:color w:val="000000"/>
          <w:sz w:val="28"/>
          <w:szCs w:val="28"/>
        </w:rPr>
        <w:t xml:space="preserve"> апреля 202</w:t>
      </w:r>
      <w:r w:rsidR="00394FDA">
        <w:rPr>
          <w:color w:val="000000"/>
          <w:sz w:val="28"/>
          <w:szCs w:val="28"/>
        </w:rPr>
        <w:t xml:space="preserve">1 </w:t>
      </w:r>
      <w:r w:rsidRPr="001A217F">
        <w:rPr>
          <w:color w:val="000000"/>
          <w:sz w:val="28"/>
          <w:szCs w:val="28"/>
        </w:rPr>
        <w:t xml:space="preserve">года. </w:t>
      </w:r>
    </w:p>
    <w:p w:rsidR="009845B2" w:rsidRPr="001A217F" w:rsidRDefault="009845B2" w:rsidP="009845B2">
      <w:pPr>
        <w:rPr>
          <w:b/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Реквизиты ГБУДОСО «Алапаевская ДШИ им. П.И. Чайковского»     </w:t>
      </w:r>
      <w:r w:rsidRPr="001A217F">
        <w:rPr>
          <w:color w:val="000000"/>
          <w:sz w:val="28"/>
          <w:szCs w:val="28"/>
        </w:rPr>
        <w:tab/>
      </w:r>
    </w:p>
    <w:p w:rsidR="009845B2" w:rsidRPr="001A217F" w:rsidRDefault="009845B2" w:rsidP="009845B2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Государственное бюджетное учреждение дополнительного образования Свердловской области «Алапаевская детская школа искусств им. П.И. Чайковского» </w:t>
      </w:r>
    </w:p>
    <w:p w:rsidR="009845B2" w:rsidRPr="001A217F" w:rsidRDefault="009845B2" w:rsidP="009845B2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(ГБУДОСО «Алапаевская ДШИ им. П.И. Чайковского») 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0"/>
        <w:gridCol w:w="4830"/>
      </w:tblGrid>
      <w:tr w:rsidR="00C7260D" w:rsidRPr="00C7260D" w:rsidTr="00C7260D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rPr>
                <w:b/>
                <w:bCs/>
              </w:rPr>
              <w:t>Полное Наименование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>государственное бюджетное учреждение дополнительного образования Свердловской области «Алапаевская детская школа искусств им. П.И. Чайковского»</w:t>
            </w:r>
          </w:p>
        </w:tc>
      </w:tr>
      <w:tr w:rsidR="00C7260D" w:rsidRPr="00C7260D" w:rsidTr="00C7260D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rPr>
                <w:b/>
                <w:bCs/>
              </w:rPr>
              <w:t>Сокращённое наименование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>ГБУДОСО «Алапаевская ДШИ им.П.И.Чайковского»</w:t>
            </w:r>
          </w:p>
        </w:tc>
      </w:tr>
      <w:tr w:rsidR="00C7260D" w:rsidRPr="00C7260D" w:rsidTr="00C7260D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rPr>
                <w:b/>
                <w:bCs/>
              </w:rPr>
              <w:t xml:space="preserve">Юридический адрес           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>Россия, Свердловская область, г. Алапаевск, ул. Ленина, 23</w:t>
            </w:r>
          </w:p>
        </w:tc>
      </w:tr>
      <w:tr w:rsidR="00C7260D" w:rsidRPr="00C7260D" w:rsidTr="00C7260D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rPr>
                <w:b/>
                <w:bCs/>
              </w:rPr>
              <w:t>Почтовый адрес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rPr>
                <w:color w:val="000000"/>
                <w:shd w:val="clear" w:color="auto" w:fill="FFFFFF"/>
              </w:rPr>
              <w:t>624601,</w:t>
            </w:r>
            <w:r w:rsidRPr="00C7260D">
              <w:t xml:space="preserve"> Россия, Свердловская область, г. Алапаевск, ул. Ленина, 23</w:t>
            </w:r>
          </w:p>
        </w:tc>
      </w:tr>
      <w:tr w:rsidR="00C7260D" w:rsidRPr="00C7260D" w:rsidTr="00C7260D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rPr>
                <w:b/>
                <w:bCs/>
              </w:rPr>
              <w:t>Телефон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>8 (34346) 2-15-39, 2-10-18</w:t>
            </w:r>
          </w:p>
        </w:tc>
      </w:tr>
      <w:tr w:rsidR="00C7260D" w:rsidRPr="00C7260D" w:rsidTr="00C7260D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rPr>
                <w:b/>
                <w:bCs/>
              </w:rPr>
              <w:t>ИНН/КПП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>6601004353/ 667701001</w:t>
            </w:r>
          </w:p>
        </w:tc>
      </w:tr>
      <w:tr w:rsidR="00C7260D" w:rsidRPr="00C7260D" w:rsidTr="00C7260D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rPr>
                <w:b/>
                <w:bCs/>
              </w:rPr>
              <w:t>ОГРН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>1026600509330</w:t>
            </w:r>
          </w:p>
        </w:tc>
      </w:tr>
      <w:tr w:rsidR="00C7260D" w:rsidRPr="00C7260D" w:rsidTr="00C7260D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rPr>
                <w:b/>
                <w:bCs/>
              </w:rPr>
              <w:t>Расчётный счёт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>40102810645370000054</w:t>
            </w:r>
          </w:p>
        </w:tc>
      </w:tr>
      <w:tr w:rsidR="00C7260D" w:rsidRPr="00C7260D" w:rsidTr="00C7260D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rPr>
                <w:b/>
                <w:bCs/>
              </w:rPr>
              <w:t>Казначейский счет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>03224643650000006200</w:t>
            </w:r>
          </w:p>
        </w:tc>
      </w:tr>
      <w:tr w:rsidR="00C7260D" w:rsidRPr="00C7260D" w:rsidTr="00C7260D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rPr>
                <w:b/>
                <w:bCs/>
              </w:rPr>
              <w:lastRenderedPageBreak/>
              <w:t>БИК банка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>016577551</w:t>
            </w:r>
          </w:p>
        </w:tc>
      </w:tr>
      <w:tr w:rsidR="00C7260D" w:rsidRPr="00C7260D" w:rsidTr="00C7260D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rPr>
                <w:b/>
                <w:bCs/>
              </w:rPr>
              <w:t>Банк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>Уральское ГУ Банка России//УФК по Свердловской области г. Екатеринбург</w:t>
            </w:r>
          </w:p>
        </w:tc>
      </w:tr>
      <w:tr w:rsidR="00C7260D" w:rsidRPr="00C7260D" w:rsidTr="00C7260D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rPr>
                <w:b/>
                <w:bCs/>
              </w:rPr>
              <w:t>Платежные реквизиты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>Министерство финансов Свердловской области (ГБУДОСО «Алапаевская ДШИ им. П.И. Чайковского)</w:t>
            </w:r>
          </w:p>
        </w:tc>
      </w:tr>
      <w:tr w:rsidR="00C7260D" w:rsidRPr="00C7260D" w:rsidTr="00C7260D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rPr>
                <w:b/>
                <w:bCs/>
              </w:rPr>
              <w:t>Лицевой счет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>20014010170, 21014010170, 23014010170</w:t>
            </w:r>
          </w:p>
        </w:tc>
      </w:tr>
      <w:tr w:rsidR="00C7260D" w:rsidRPr="00C7260D" w:rsidTr="00C7260D">
        <w:trPr>
          <w:tblCellSpacing w:w="0" w:type="dxa"/>
        </w:trPr>
        <w:tc>
          <w:tcPr>
            <w:tcW w:w="9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rPr>
                <w:b/>
                <w:bCs/>
              </w:rPr>
              <w:t>Классификаторы в статистическом регистре</w:t>
            </w:r>
          </w:p>
        </w:tc>
      </w:tr>
      <w:tr w:rsidR="00C7260D" w:rsidRPr="00C7260D" w:rsidTr="00C7260D">
        <w:trPr>
          <w:tblCellSpacing w:w="0" w:type="dxa"/>
        </w:trPr>
        <w:tc>
          <w:tcPr>
            <w:tcW w:w="9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>ОКПО 43099776;</w:t>
            </w:r>
          </w:p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>ОКАТО 65403000000;</w:t>
            </w:r>
          </w:p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 xml:space="preserve">ОКТМО 65728000001; </w:t>
            </w:r>
          </w:p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 xml:space="preserve">ОКОГУ 2300223; </w:t>
            </w:r>
          </w:p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>ОКФС 13;  </w:t>
            </w:r>
          </w:p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 xml:space="preserve">ОКОПФ 75203; </w:t>
            </w:r>
          </w:p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>ОКВЭД 85.41</w:t>
            </w:r>
          </w:p>
        </w:tc>
      </w:tr>
      <w:tr w:rsidR="00C7260D" w:rsidRPr="00C7260D" w:rsidTr="00C7260D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rPr>
                <w:b/>
                <w:bCs/>
              </w:rPr>
              <w:t>Директор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 xml:space="preserve">Стяжкин Сергей Дмитриевич </w:t>
            </w:r>
          </w:p>
          <w:p w:rsidR="00C7260D" w:rsidRPr="00C7260D" w:rsidRDefault="00C7260D" w:rsidP="00C7260D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> </w:t>
            </w:r>
          </w:p>
          <w:p w:rsidR="00C7260D" w:rsidRPr="00C7260D" w:rsidRDefault="00C7260D" w:rsidP="00C7260D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t>Действует на основании Устава</w:t>
            </w:r>
          </w:p>
        </w:tc>
      </w:tr>
      <w:tr w:rsidR="00C7260D" w:rsidRPr="00C7260D" w:rsidTr="00C7260D">
        <w:trPr>
          <w:tblCellSpacing w:w="0" w:type="dxa"/>
        </w:trPr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r w:rsidRPr="00C7260D">
              <w:rPr>
                <w:b/>
                <w:bCs/>
              </w:rPr>
              <w:t>E-mail:</w:t>
            </w:r>
          </w:p>
        </w:tc>
        <w:tc>
          <w:tcPr>
            <w:tcW w:w="4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60D" w:rsidRPr="00C7260D" w:rsidRDefault="00C7260D" w:rsidP="00C7260D">
            <w:pPr>
              <w:pBdr>
                <w:bottom w:val="single" w:sz="8" w:space="1" w:color="000000"/>
                <w:right w:val="single" w:sz="8" w:space="1" w:color="000000"/>
              </w:pBdr>
              <w:spacing w:before="100" w:beforeAutospacing="1" w:after="119"/>
            </w:pPr>
            <w:hyperlink r:id="rId7" w:history="1">
              <w:r w:rsidRPr="00C7260D">
                <w:rPr>
                  <w:color w:val="000080"/>
                  <w:u w:val="single"/>
                  <w:lang w:val="en-US"/>
                </w:rPr>
                <w:t>aldshi</w:t>
              </w:r>
            </w:hyperlink>
            <w:hyperlink r:id="rId8" w:history="1">
              <w:r w:rsidRPr="00C7260D">
                <w:rPr>
                  <w:color w:val="000080"/>
                  <w:u w:val="single"/>
                </w:rPr>
                <w:t>@</w:t>
              </w:r>
            </w:hyperlink>
            <w:hyperlink r:id="rId9" w:history="1">
              <w:r w:rsidRPr="00C7260D">
                <w:rPr>
                  <w:color w:val="000080"/>
                  <w:u w:val="single"/>
                  <w:lang w:val="en-US"/>
                </w:rPr>
                <w:t>mail</w:t>
              </w:r>
            </w:hyperlink>
            <w:hyperlink r:id="rId10" w:history="1">
              <w:r w:rsidRPr="00C7260D">
                <w:rPr>
                  <w:color w:val="000080"/>
                  <w:u w:val="single"/>
                </w:rPr>
                <w:t>.</w:t>
              </w:r>
            </w:hyperlink>
            <w:hyperlink r:id="rId11" w:history="1">
              <w:r w:rsidRPr="00C7260D">
                <w:rPr>
                  <w:color w:val="000080"/>
                  <w:u w:val="single"/>
                  <w:lang w:val="en-US"/>
                </w:rPr>
                <w:t>ru</w:t>
              </w:r>
            </w:hyperlink>
            <w:r w:rsidRPr="00C7260D">
              <w:t>, art-alapaevsk@egov66.ru</w:t>
            </w:r>
          </w:p>
        </w:tc>
      </w:tr>
    </w:tbl>
    <w:p w:rsidR="00C7260D" w:rsidRDefault="00C7260D" w:rsidP="009845B2">
      <w:pPr>
        <w:rPr>
          <w:color w:val="000000"/>
          <w:sz w:val="28"/>
          <w:szCs w:val="28"/>
        </w:rPr>
      </w:pPr>
    </w:p>
    <w:p w:rsidR="00C7260D" w:rsidRDefault="00C7260D" w:rsidP="009845B2">
      <w:pPr>
        <w:rPr>
          <w:color w:val="000000"/>
          <w:sz w:val="28"/>
          <w:szCs w:val="28"/>
        </w:rPr>
      </w:pPr>
    </w:p>
    <w:p w:rsidR="009845B2" w:rsidRPr="001A217F" w:rsidRDefault="00FC3BBA" w:rsidP="009845B2">
      <w:pPr>
        <w:rPr>
          <w:b/>
          <w:sz w:val="28"/>
          <w:szCs w:val="28"/>
        </w:rPr>
      </w:pPr>
      <w:r w:rsidRPr="001A217F">
        <w:rPr>
          <w:b/>
          <w:sz w:val="28"/>
          <w:szCs w:val="28"/>
        </w:rPr>
        <w:t>11.</w:t>
      </w:r>
      <w:r w:rsidR="00D71F3F">
        <w:rPr>
          <w:b/>
          <w:sz w:val="28"/>
          <w:szCs w:val="28"/>
        </w:rPr>
        <w:t xml:space="preserve"> </w:t>
      </w:r>
      <w:r w:rsidRPr="001A217F">
        <w:rPr>
          <w:b/>
          <w:sz w:val="28"/>
          <w:szCs w:val="28"/>
        </w:rPr>
        <w:t>Порядок и условия предоставления заявки</w:t>
      </w:r>
    </w:p>
    <w:p w:rsidR="009845B2" w:rsidRPr="001A217F" w:rsidRDefault="009845B2" w:rsidP="009845B2">
      <w:pPr>
        <w:spacing w:after="52"/>
        <w:ind w:right="795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Срок подачи заявок </w:t>
      </w:r>
      <w:r w:rsidR="008364AB" w:rsidRPr="001A217F">
        <w:rPr>
          <w:color w:val="000000"/>
          <w:sz w:val="28"/>
          <w:szCs w:val="28"/>
        </w:rPr>
        <w:t xml:space="preserve">на конкурс </w:t>
      </w:r>
      <w:r w:rsidRPr="001A217F">
        <w:rPr>
          <w:color w:val="000000"/>
          <w:sz w:val="28"/>
          <w:szCs w:val="28"/>
        </w:rPr>
        <w:t xml:space="preserve">до </w:t>
      </w:r>
      <w:r w:rsidR="00394FDA">
        <w:rPr>
          <w:color w:val="000000"/>
          <w:sz w:val="28"/>
          <w:szCs w:val="28"/>
        </w:rPr>
        <w:t>0</w:t>
      </w:r>
      <w:r w:rsidR="009012F3">
        <w:rPr>
          <w:color w:val="000000"/>
          <w:sz w:val="28"/>
          <w:szCs w:val="28"/>
        </w:rPr>
        <w:t>4</w:t>
      </w:r>
      <w:r w:rsidR="00394FDA">
        <w:rPr>
          <w:color w:val="000000"/>
          <w:sz w:val="28"/>
          <w:szCs w:val="28"/>
        </w:rPr>
        <w:t xml:space="preserve"> </w:t>
      </w:r>
      <w:r w:rsidR="001850AD">
        <w:rPr>
          <w:color w:val="000000"/>
          <w:sz w:val="28"/>
          <w:szCs w:val="28"/>
        </w:rPr>
        <w:t>апреля</w:t>
      </w:r>
      <w:r w:rsidRPr="001A217F">
        <w:rPr>
          <w:color w:val="000000"/>
          <w:sz w:val="28"/>
          <w:szCs w:val="28"/>
        </w:rPr>
        <w:t xml:space="preserve"> 202</w:t>
      </w:r>
      <w:r w:rsidR="00394FDA">
        <w:rPr>
          <w:color w:val="000000"/>
          <w:sz w:val="28"/>
          <w:szCs w:val="28"/>
        </w:rPr>
        <w:t>1</w:t>
      </w:r>
      <w:r w:rsidRPr="001A217F">
        <w:rPr>
          <w:color w:val="000000"/>
          <w:sz w:val="28"/>
          <w:szCs w:val="28"/>
        </w:rPr>
        <w:t xml:space="preserve"> года</w:t>
      </w:r>
    </w:p>
    <w:p w:rsidR="009845B2" w:rsidRPr="001A217F" w:rsidRDefault="009845B2" w:rsidP="009845B2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Для участия в конкурсе необходимо отправить электронный вариант заявки в формате </w:t>
      </w:r>
      <w:r w:rsidRPr="001A217F">
        <w:rPr>
          <w:color w:val="000000"/>
          <w:sz w:val="28"/>
          <w:szCs w:val="28"/>
          <w:lang w:val="en-US"/>
        </w:rPr>
        <w:t>Word</w:t>
      </w:r>
      <w:r w:rsidRPr="001A217F">
        <w:rPr>
          <w:color w:val="000000"/>
          <w:sz w:val="28"/>
          <w:szCs w:val="28"/>
        </w:rPr>
        <w:t xml:space="preserve">, в соответствии с установленной формой (приложение №1) </w:t>
      </w:r>
    </w:p>
    <w:p w:rsidR="009845B2" w:rsidRPr="001A217F" w:rsidRDefault="009845B2" w:rsidP="009845B2">
      <w:pPr>
        <w:spacing w:after="14" w:line="267" w:lineRule="auto"/>
        <w:ind w:left="-5" w:hanging="10"/>
        <w:rPr>
          <w:color w:val="000000"/>
          <w:sz w:val="28"/>
          <w:szCs w:val="28"/>
          <w:u w:val="single" w:color="0000FF"/>
        </w:rPr>
      </w:pPr>
      <w:r w:rsidRPr="001A217F">
        <w:rPr>
          <w:color w:val="000000"/>
          <w:sz w:val="28"/>
          <w:szCs w:val="28"/>
        </w:rPr>
        <w:t xml:space="preserve">на электронный адрес: </w:t>
      </w:r>
      <w:hyperlink r:id="rId12" w:history="1">
        <w:r w:rsidRPr="001A217F">
          <w:rPr>
            <w:rStyle w:val="a5"/>
            <w:color w:val="000000"/>
            <w:sz w:val="28"/>
            <w:szCs w:val="28"/>
            <w:u w:color="0000FF"/>
          </w:rPr>
          <w:t>aldshi@mail.ru</w:t>
        </w:r>
      </w:hyperlink>
      <w:r w:rsidRPr="001A217F">
        <w:rPr>
          <w:color w:val="000000"/>
          <w:sz w:val="28"/>
          <w:szCs w:val="28"/>
        </w:rPr>
        <w:t xml:space="preserve">  так же к  заявке прилагаются сканированные документы:  </w:t>
      </w:r>
    </w:p>
    <w:p w:rsidR="009845B2" w:rsidRPr="001A217F" w:rsidRDefault="009845B2" w:rsidP="009845B2">
      <w:pPr>
        <w:spacing w:after="36" w:line="248" w:lineRule="auto"/>
        <w:ind w:left="-15" w:right="-6"/>
        <w:jc w:val="both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- свидетельство о рождении или паспорт участника, квитанция об оплате.  </w:t>
      </w:r>
    </w:p>
    <w:p w:rsidR="009845B2" w:rsidRPr="001A217F" w:rsidRDefault="009845B2" w:rsidP="009845B2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Заявку на бумажном носителе с подписью руководителя образовательного учреждения, заверенной синей печатью школы и подписями участников, иметь при регистрации участников конкурса.</w:t>
      </w:r>
    </w:p>
    <w:p w:rsidR="009845B2" w:rsidRPr="001A217F" w:rsidRDefault="009845B2" w:rsidP="009845B2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Форма заявки (на официальном бланке ОУ)</w:t>
      </w:r>
    </w:p>
    <w:p w:rsidR="004B2B52" w:rsidRDefault="00A00712" w:rsidP="008364A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рамках</w:t>
      </w:r>
      <w:r w:rsidR="008364AB" w:rsidRPr="001A217F">
        <w:rPr>
          <w:color w:val="000000"/>
          <w:sz w:val="28"/>
          <w:szCs w:val="28"/>
        </w:rPr>
        <w:t xml:space="preserve"> конкурса проводится семинар на тему </w:t>
      </w:r>
      <w:r w:rsidR="004B2B52" w:rsidRPr="001A217F">
        <w:rPr>
          <w:color w:val="000000"/>
          <w:sz w:val="28"/>
          <w:szCs w:val="28"/>
        </w:rPr>
        <w:t>«Эффективные</w:t>
      </w:r>
      <w:r w:rsidR="004B2B52">
        <w:rPr>
          <w:color w:val="000000"/>
          <w:sz w:val="28"/>
          <w:szCs w:val="28"/>
        </w:rPr>
        <w:t xml:space="preserve"> методы преподавания </w:t>
      </w:r>
      <w:r w:rsidR="004B2B52" w:rsidRPr="001A217F">
        <w:rPr>
          <w:color w:val="000000"/>
          <w:sz w:val="28"/>
          <w:szCs w:val="28"/>
        </w:rPr>
        <w:t xml:space="preserve">в рамках </w:t>
      </w:r>
      <w:r w:rsidR="004B2B52">
        <w:rPr>
          <w:color w:val="000000"/>
          <w:sz w:val="28"/>
          <w:szCs w:val="28"/>
        </w:rPr>
        <w:t>реализации дополнительных предпрофессиональных программ</w:t>
      </w:r>
      <w:r w:rsidR="004B2B52" w:rsidRPr="001A217F">
        <w:rPr>
          <w:color w:val="000000"/>
          <w:sz w:val="28"/>
          <w:szCs w:val="28"/>
        </w:rPr>
        <w:t>»</w:t>
      </w:r>
    </w:p>
    <w:p w:rsidR="008364AB" w:rsidRPr="00A00712" w:rsidRDefault="008364AB" w:rsidP="008364AB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Заявка преподавателей на участие в семинаре подается </w:t>
      </w:r>
      <w:r w:rsidR="00A00712" w:rsidRPr="001A217F">
        <w:rPr>
          <w:color w:val="000000"/>
          <w:sz w:val="28"/>
          <w:szCs w:val="28"/>
        </w:rPr>
        <w:t xml:space="preserve">до </w:t>
      </w:r>
      <w:r w:rsidR="009012F3">
        <w:rPr>
          <w:color w:val="000000"/>
          <w:sz w:val="28"/>
          <w:szCs w:val="28"/>
        </w:rPr>
        <w:t>04</w:t>
      </w:r>
      <w:r w:rsidR="00394FDA">
        <w:rPr>
          <w:color w:val="000000"/>
          <w:sz w:val="28"/>
          <w:szCs w:val="28"/>
        </w:rPr>
        <w:t xml:space="preserve"> </w:t>
      </w:r>
      <w:r w:rsidR="0044215D">
        <w:rPr>
          <w:color w:val="000000"/>
          <w:sz w:val="28"/>
          <w:szCs w:val="28"/>
        </w:rPr>
        <w:t>апреля</w:t>
      </w:r>
      <w:r w:rsidR="00A00712" w:rsidRPr="001A217F">
        <w:rPr>
          <w:color w:val="000000"/>
          <w:sz w:val="28"/>
          <w:szCs w:val="28"/>
        </w:rPr>
        <w:t xml:space="preserve"> 202</w:t>
      </w:r>
      <w:r w:rsidR="00394FDA">
        <w:rPr>
          <w:color w:val="000000"/>
          <w:sz w:val="28"/>
          <w:szCs w:val="28"/>
        </w:rPr>
        <w:t>1</w:t>
      </w:r>
      <w:r w:rsidR="00A00712" w:rsidRPr="001A217F">
        <w:rPr>
          <w:color w:val="000000"/>
          <w:sz w:val="28"/>
          <w:szCs w:val="28"/>
        </w:rPr>
        <w:t xml:space="preserve"> года </w:t>
      </w:r>
      <w:r w:rsidRPr="001A217F">
        <w:rPr>
          <w:color w:val="000000"/>
          <w:sz w:val="28"/>
          <w:szCs w:val="28"/>
        </w:rPr>
        <w:t xml:space="preserve">в соответствии с установленной формой (приложение № 2) на почту </w:t>
      </w:r>
      <w:r w:rsidRPr="001A217F">
        <w:rPr>
          <w:color w:val="000000"/>
          <w:sz w:val="28"/>
          <w:szCs w:val="28"/>
          <w:lang w:val="en-US"/>
        </w:rPr>
        <w:t>e</w:t>
      </w:r>
      <w:r w:rsidRPr="001A217F">
        <w:rPr>
          <w:color w:val="000000"/>
          <w:sz w:val="28"/>
          <w:szCs w:val="28"/>
        </w:rPr>
        <w:t>-</w:t>
      </w:r>
      <w:r w:rsidRPr="001A217F">
        <w:rPr>
          <w:color w:val="000000"/>
          <w:sz w:val="28"/>
          <w:szCs w:val="28"/>
          <w:lang w:val="en-US"/>
        </w:rPr>
        <w:t>mail</w:t>
      </w:r>
      <w:r w:rsidRPr="001A217F">
        <w:rPr>
          <w:color w:val="000000"/>
          <w:sz w:val="28"/>
          <w:szCs w:val="28"/>
        </w:rPr>
        <w:t xml:space="preserve">:  </w:t>
      </w:r>
      <w:hyperlink r:id="rId13" w:history="1">
        <w:r w:rsidRPr="001A217F">
          <w:rPr>
            <w:rStyle w:val="a5"/>
            <w:color w:val="000000"/>
            <w:sz w:val="28"/>
            <w:szCs w:val="28"/>
            <w:lang w:val="en-US"/>
          </w:rPr>
          <w:t>aldshi</w:t>
        </w:r>
        <w:r w:rsidRPr="001A217F">
          <w:rPr>
            <w:rStyle w:val="a5"/>
            <w:color w:val="000000"/>
            <w:sz w:val="28"/>
            <w:szCs w:val="28"/>
          </w:rPr>
          <w:t>@</w:t>
        </w:r>
        <w:r w:rsidRPr="001A217F">
          <w:rPr>
            <w:rStyle w:val="a5"/>
            <w:color w:val="000000"/>
            <w:sz w:val="28"/>
            <w:szCs w:val="28"/>
            <w:lang w:val="en-US"/>
          </w:rPr>
          <w:t>mail</w:t>
        </w:r>
        <w:r w:rsidRPr="001A217F">
          <w:rPr>
            <w:rStyle w:val="a5"/>
            <w:color w:val="000000"/>
            <w:sz w:val="28"/>
            <w:szCs w:val="28"/>
          </w:rPr>
          <w:t>.</w:t>
        </w:r>
        <w:r w:rsidRPr="001A217F">
          <w:rPr>
            <w:rStyle w:val="a5"/>
            <w:color w:val="000000"/>
            <w:sz w:val="28"/>
            <w:szCs w:val="28"/>
            <w:lang w:val="en-US"/>
          </w:rPr>
          <w:t>ru</w:t>
        </w:r>
      </w:hyperlink>
    </w:p>
    <w:p w:rsidR="008364AB" w:rsidRPr="001A217F" w:rsidRDefault="008364AB" w:rsidP="008364AB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Каждое </w:t>
      </w:r>
      <w:r w:rsidR="00A00712">
        <w:rPr>
          <w:color w:val="000000"/>
          <w:sz w:val="28"/>
          <w:szCs w:val="28"/>
        </w:rPr>
        <w:t xml:space="preserve">выступление продолжительностью </w:t>
      </w:r>
      <w:r w:rsidRPr="001A217F">
        <w:rPr>
          <w:color w:val="000000"/>
          <w:sz w:val="28"/>
          <w:szCs w:val="28"/>
        </w:rPr>
        <w:t xml:space="preserve">не более 10 минут должно сопровождаться презентацией или видеоматериалами. </w:t>
      </w:r>
    </w:p>
    <w:p w:rsidR="002A6181" w:rsidRPr="001A217F" w:rsidRDefault="00FC3BBA" w:rsidP="002A6181">
      <w:pPr>
        <w:ind w:left="57"/>
        <w:rPr>
          <w:b/>
          <w:sz w:val="28"/>
          <w:szCs w:val="28"/>
        </w:rPr>
      </w:pPr>
      <w:r w:rsidRPr="001A217F">
        <w:rPr>
          <w:b/>
          <w:sz w:val="28"/>
          <w:szCs w:val="28"/>
        </w:rPr>
        <w:t>12. Контакты</w:t>
      </w:r>
    </w:p>
    <w:p w:rsidR="002A6181" w:rsidRPr="001A217F" w:rsidRDefault="002A6181" w:rsidP="002A6181">
      <w:pPr>
        <w:ind w:left="57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Директор ГБУДОСО «Алапаевская ДШИ им. П.И.Чайковского»</w:t>
      </w:r>
    </w:p>
    <w:p w:rsidR="002A6181" w:rsidRPr="001A217F" w:rsidRDefault="000D5E3A" w:rsidP="002A6181">
      <w:pPr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Стяжкин Сергей Дмитриевич, тел. </w:t>
      </w:r>
      <w:r w:rsidR="00A00712">
        <w:rPr>
          <w:color w:val="000000"/>
          <w:sz w:val="28"/>
          <w:szCs w:val="28"/>
        </w:rPr>
        <w:t>(8 34346)</w:t>
      </w:r>
      <w:r w:rsidR="00CD1A86">
        <w:rPr>
          <w:color w:val="000000"/>
          <w:sz w:val="28"/>
          <w:szCs w:val="28"/>
        </w:rPr>
        <w:t xml:space="preserve"> </w:t>
      </w:r>
      <w:r w:rsidR="002A6181" w:rsidRPr="001A217F">
        <w:rPr>
          <w:color w:val="000000"/>
          <w:sz w:val="28"/>
          <w:szCs w:val="28"/>
        </w:rPr>
        <w:t>2-15-39</w:t>
      </w:r>
    </w:p>
    <w:p w:rsidR="002A6181" w:rsidRPr="001A217F" w:rsidRDefault="002A6181" w:rsidP="002A6181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 </w:t>
      </w:r>
      <w:r w:rsidR="00D71F3F">
        <w:rPr>
          <w:color w:val="000000"/>
          <w:sz w:val="28"/>
          <w:szCs w:val="28"/>
        </w:rPr>
        <w:t>Ответственная за проведение конкурса</w:t>
      </w:r>
    </w:p>
    <w:p w:rsidR="002A6181" w:rsidRPr="001A217F" w:rsidRDefault="002A6181" w:rsidP="002A6181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 </w:t>
      </w:r>
      <w:r w:rsidR="00D71F3F">
        <w:rPr>
          <w:color w:val="000000"/>
          <w:sz w:val="28"/>
          <w:szCs w:val="28"/>
        </w:rPr>
        <w:t>Важенина Галина Николаевна 89536098555</w:t>
      </w:r>
      <w:r w:rsidRPr="001A217F">
        <w:rPr>
          <w:color w:val="000000"/>
          <w:sz w:val="28"/>
          <w:szCs w:val="28"/>
        </w:rPr>
        <w:t>;</w:t>
      </w:r>
      <w:r w:rsidR="00D71F3F">
        <w:rPr>
          <w:color w:val="000000"/>
          <w:sz w:val="28"/>
          <w:szCs w:val="28"/>
        </w:rPr>
        <w:t xml:space="preserve"> </w:t>
      </w:r>
      <w:r w:rsidR="00A00712" w:rsidRPr="001A217F">
        <w:rPr>
          <w:color w:val="000000"/>
          <w:sz w:val="28"/>
          <w:szCs w:val="28"/>
        </w:rPr>
        <w:t>8</w:t>
      </w:r>
      <w:r w:rsidRPr="001A217F">
        <w:rPr>
          <w:color w:val="000000"/>
          <w:sz w:val="28"/>
          <w:szCs w:val="28"/>
        </w:rPr>
        <w:t>(</w:t>
      </w:r>
      <w:r w:rsidR="00A00712">
        <w:rPr>
          <w:color w:val="000000"/>
          <w:sz w:val="28"/>
          <w:szCs w:val="28"/>
        </w:rPr>
        <w:t>34346)</w:t>
      </w:r>
      <w:r w:rsidRPr="001A217F">
        <w:rPr>
          <w:color w:val="000000"/>
          <w:sz w:val="28"/>
          <w:szCs w:val="28"/>
        </w:rPr>
        <w:t xml:space="preserve"> 2-59-33;  </w:t>
      </w:r>
    </w:p>
    <w:p w:rsidR="002A6181" w:rsidRPr="001A217F" w:rsidRDefault="002A6181" w:rsidP="002A6181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 Заместитель директора по учебно-воспитательной работе</w:t>
      </w:r>
    </w:p>
    <w:p w:rsidR="00D71F3F" w:rsidRDefault="00A00712" w:rsidP="00D71F3F">
      <w:pPr>
        <w:ind w:left="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Топоркова Мария Леонидовна, тел.</w:t>
      </w:r>
      <w:r w:rsidR="00D71F3F">
        <w:rPr>
          <w:color w:val="000000"/>
          <w:sz w:val="28"/>
          <w:szCs w:val="28"/>
        </w:rPr>
        <w:t xml:space="preserve"> </w:t>
      </w:r>
      <w:r w:rsidRPr="001A217F">
        <w:rPr>
          <w:color w:val="000000"/>
          <w:sz w:val="28"/>
          <w:szCs w:val="28"/>
        </w:rPr>
        <w:t>8</w:t>
      </w:r>
      <w:r w:rsidR="002A6181" w:rsidRPr="001A217F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34346)</w:t>
      </w:r>
      <w:r w:rsidR="00CD1A86">
        <w:rPr>
          <w:color w:val="000000"/>
          <w:sz w:val="28"/>
          <w:szCs w:val="28"/>
        </w:rPr>
        <w:t xml:space="preserve"> </w:t>
      </w:r>
      <w:r w:rsidR="002A6181" w:rsidRPr="001A217F">
        <w:rPr>
          <w:color w:val="000000"/>
          <w:sz w:val="28"/>
          <w:szCs w:val="28"/>
        </w:rPr>
        <w:t>2-10-18</w:t>
      </w:r>
    </w:p>
    <w:p w:rsidR="002A6181" w:rsidRPr="00D71F3F" w:rsidRDefault="002A6181" w:rsidP="00103D69">
      <w:pPr>
        <w:jc w:val="both"/>
        <w:rPr>
          <w:sz w:val="28"/>
          <w:szCs w:val="28"/>
        </w:rPr>
      </w:pPr>
    </w:p>
    <w:p w:rsidR="002A6181" w:rsidRPr="001A217F" w:rsidRDefault="002A6181" w:rsidP="00103D69">
      <w:pPr>
        <w:jc w:val="both"/>
        <w:rPr>
          <w:sz w:val="28"/>
          <w:szCs w:val="28"/>
        </w:rPr>
      </w:pPr>
    </w:p>
    <w:p w:rsidR="002A6181" w:rsidRPr="001A217F" w:rsidRDefault="002A6181" w:rsidP="00103D69">
      <w:pPr>
        <w:jc w:val="both"/>
        <w:rPr>
          <w:sz w:val="28"/>
          <w:szCs w:val="28"/>
        </w:rPr>
      </w:pPr>
    </w:p>
    <w:p w:rsidR="002A6181" w:rsidRPr="001A217F" w:rsidRDefault="002A6181" w:rsidP="00103D69">
      <w:pPr>
        <w:jc w:val="both"/>
        <w:rPr>
          <w:sz w:val="28"/>
          <w:szCs w:val="28"/>
        </w:rPr>
      </w:pPr>
    </w:p>
    <w:p w:rsidR="002A6181" w:rsidRPr="001A217F" w:rsidRDefault="002A6181" w:rsidP="00103D69">
      <w:pPr>
        <w:jc w:val="both"/>
        <w:rPr>
          <w:sz w:val="28"/>
          <w:szCs w:val="28"/>
        </w:rPr>
      </w:pPr>
    </w:p>
    <w:p w:rsidR="002A6181" w:rsidRPr="001A217F" w:rsidRDefault="002A6181" w:rsidP="00103D69">
      <w:pPr>
        <w:jc w:val="both"/>
        <w:rPr>
          <w:sz w:val="28"/>
          <w:szCs w:val="28"/>
        </w:rPr>
      </w:pPr>
    </w:p>
    <w:p w:rsidR="002A6181" w:rsidRPr="001A217F" w:rsidRDefault="002A6181" w:rsidP="00103D69">
      <w:pPr>
        <w:jc w:val="both"/>
        <w:rPr>
          <w:sz w:val="28"/>
          <w:szCs w:val="28"/>
        </w:rPr>
      </w:pPr>
    </w:p>
    <w:p w:rsidR="002A6181" w:rsidRPr="001A217F" w:rsidRDefault="002A6181" w:rsidP="00103D69">
      <w:pPr>
        <w:jc w:val="both"/>
        <w:rPr>
          <w:sz w:val="28"/>
          <w:szCs w:val="28"/>
        </w:rPr>
      </w:pPr>
    </w:p>
    <w:p w:rsidR="002A6181" w:rsidRPr="001A217F" w:rsidRDefault="002A6181" w:rsidP="00103D69">
      <w:pPr>
        <w:jc w:val="both"/>
        <w:rPr>
          <w:sz w:val="28"/>
          <w:szCs w:val="28"/>
        </w:rPr>
      </w:pPr>
    </w:p>
    <w:p w:rsidR="002A6181" w:rsidRPr="001A217F" w:rsidRDefault="002A6181" w:rsidP="00103D69">
      <w:pPr>
        <w:jc w:val="both"/>
        <w:rPr>
          <w:sz w:val="28"/>
          <w:szCs w:val="28"/>
        </w:rPr>
      </w:pPr>
    </w:p>
    <w:p w:rsidR="000572DB" w:rsidRPr="001A217F" w:rsidRDefault="000572DB" w:rsidP="00A00712">
      <w:pPr>
        <w:rPr>
          <w:color w:val="000000"/>
          <w:sz w:val="28"/>
          <w:szCs w:val="28"/>
        </w:rPr>
      </w:pPr>
    </w:p>
    <w:p w:rsidR="000572DB" w:rsidRDefault="000572DB" w:rsidP="00D538DB">
      <w:pPr>
        <w:jc w:val="right"/>
        <w:rPr>
          <w:color w:val="000000"/>
          <w:sz w:val="28"/>
          <w:szCs w:val="28"/>
        </w:rPr>
      </w:pPr>
    </w:p>
    <w:p w:rsidR="00A00712" w:rsidRDefault="00A00712" w:rsidP="00D538DB">
      <w:pPr>
        <w:jc w:val="right"/>
        <w:rPr>
          <w:color w:val="000000"/>
          <w:sz w:val="28"/>
          <w:szCs w:val="28"/>
        </w:rPr>
      </w:pPr>
    </w:p>
    <w:p w:rsidR="004B2B52" w:rsidRDefault="004B2B52" w:rsidP="00D538DB">
      <w:pPr>
        <w:jc w:val="right"/>
        <w:rPr>
          <w:color w:val="000000"/>
          <w:sz w:val="28"/>
          <w:szCs w:val="28"/>
        </w:rPr>
      </w:pPr>
    </w:p>
    <w:p w:rsidR="004B2B52" w:rsidRDefault="004B2B52" w:rsidP="00D538DB">
      <w:pPr>
        <w:jc w:val="right"/>
        <w:rPr>
          <w:color w:val="000000"/>
          <w:sz w:val="28"/>
          <w:szCs w:val="28"/>
        </w:rPr>
      </w:pPr>
    </w:p>
    <w:p w:rsidR="00E47379" w:rsidRDefault="00E47379" w:rsidP="00D71F3F">
      <w:pPr>
        <w:rPr>
          <w:color w:val="000000"/>
          <w:sz w:val="28"/>
          <w:szCs w:val="28"/>
        </w:rPr>
      </w:pPr>
    </w:p>
    <w:p w:rsidR="00D71F3F" w:rsidRDefault="00D71F3F" w:rsidP="00D71F3F">
      <w:pPr>
        <w:rPr>
          <w:color w:val="000000"/>
          <w:sz w:val="28"/>
          <w:szCs w:val="28"/>
        </w:rPr>
      </w:pPr>
    </w:p>
    <w:p w:rsidR="00E47379" w:rsidRDefault="00E47379" w:rsidP="00D538DB">
      <w:pPr>
        <w:jc w:val="right"/>
        <w:rPr>
          <w:color w:val="000000"/>
          <w:sz w:val="28"/>
          <w:szCs w:val="28"/>
        </w:rPr>
      </w:pPr>
    </w:p>
    <w:p w:rsidR="00E47379" w:rsidRDefault="00E47379" w:rsidP="00D538DB">
      <w:pPr>
        <w:jc w:val="right"/>
        <w:rPr>
          <w:color w:val="000000"/>
          <w:sz w:val="28"/>
          <w:szCs w:val="28"/>
        </w:rPr>
      </w:pPr>
    </w:p>
    <w:p w:rsidR="00C7260D" w:rsidRDefault="00C7260D" w:rsidP="00D538DB">
      <w:pPr>
        <w:jc w:val="right"/>
        <w:rPr>
          <w:color w:val="000000"/>
          <w:sz w:val="28"/>
          <w:szCs w:val="28"/>
        </w:rPr>
      </w:pPr>
    </w:p>
    <w:p w:rsidR="00C7260D" w:rsidRDefault="00C7260D" w:rsidP="00D538DB">
      <w:pPr>
        <w:jc w:val="right"/>
        <w:rPr>
          <w:color w:val="000000"/>
          <w:sz w:val="28"/>
          <w:szCs w:val="28"/>
        </w:rPr>
      </w:pPr>
    </w:p>
    <w:p w:rsidR="00E47379" w:rsidRDefault="00E47379" w:rsidP="00D538DB">
      <w:pPr>
        <w:jc w:val="right"/>
        <w:rPr>
          <w:color w:val="000000"/>
          <w:sz w:val="28"/>
          <w:szCs w:val="28"/>
        </w:rPr>
      </w:pPr>
    </w:p>
    <w:p w:rsidR="00CD1A86" w:rsidRDefault="00CD1A86" w:rsidP="00D538DB">
      <w:pPr>
        <w:jc w:val="right"/>
        <w:rPr>
          <w:color w:val="000000"/>
          <w:sz w:val="28"/>
          <w:szCs w:val="28"/>
        </w:rPr>
      </w:pPr>
    </w:p>
    <w:p w:rsidR="00CD1A86" w:rsidRDefault="00CD1A86" w:rsidP="00D538DB">
      <w:pPr>
        <w:jc w:val="right"/>
        <w:rPr>
          <w:color w:val="000000"/>
          <w:sz w:val="28"/>
          <w:szCs w:val="28"/>
        </w:rPr>
      </w:pPr>
    </w:p>
    <w:p w:rsidR="00CD1A86" w:rsidRDefault="00CD1A86" w:rsidP="00D538DB">
      <w:pPr>
        <w:jc w:val="right"/>
        <w:rPr>
          <w:color w:val="000000"/>
          <w:sz w:val="28"/>
          <w:szCs w:val="28"/>
        </w:rPr>
      </w:pPr>
    </w:p>
    <w:p w:rsidR="00C7260D" w:rsidRDefault="00C7260D" w:rsidP="00D538DB">
      <w:pPr>
        <w:jc w:val="right"/>
        <w:rPr>
          <w:color w:val="000000"/>
          <w:sz w:val="28"/>
          <w:szCs w:val="28"/>
        </w:rPr>
      </w:pPr>
    </w:p>
    <w:p w:rsidR="00C7260D" w:rsidRDefault="00C7260D" w:rsidP="00D538DB">
      <w:pPr>
        <w:jc w:val="right"/>
        <w:rPr>
          <w:color w:val="000000"/>
          <w:sz w:val="28"/>
          <w:szCs w:val="28"/>
        </w:rPr>
      </w:pPr>
    </w:p>
    <w:p w:rsidR="00C7260D" w:rsidRDefault="00C7260D" w:rsidP="00D538DB">
      <w:pPr>
        <w:jc w:val="right"/>
        <w:rPr>
          <w:color w:val="000000"/>
          <w:sz w:val="28"/>
          <w:szCs w:val="28"/>
        </w:rPr>
      </w:pPr>
    </w:p>
    <w:p w:rsidR="00C7260D" w:rsidRDefault="00C7260D" w:rsidP="00D538DB">
      <w:pPr>
        <w:jc w:val="right"/>
        <w:rPr>
          <w:color w:val="000000"/>
          <w:sz w:val="28"/>
          <w:szCs w:val="28"/>
        </w:rPr>
      </w:pPr>
    </w:p>
    <w:p w:rsidR="00C7260D" w:rsidRDefault="00C7260D" w:rsidP="00D538DB">
      <w:pPr>
        <w:jc w:val="right"/>
        <w:rPr>
          <w:color w:val="000000"/>
          <w:sz w:val="28"/>
          <w:szCs w:val="28"/>
        </w:rPr>
      </w:pPr>
    </w:p>
    <w:p w:rsidR="00D538DB" w:rsidRPr="001A217F" w:rsidRDefault="00D538DB" w:rsidP="00D538DB">
      <w:pPr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1A217F">
        <w:rPr>
          <w:color w:val="000000"/>
          <w:sz w:val="28"/>
          <w:szCs w:val="28"/>
        </w:rPr>
        <w:lastRenderedPageBreak/>
        <w:t>Приложение №1</w:t>
      </w:r>
    </w:p>
    <w:p w:rsidR="00D538DB" w:rsidRPr="001A217F" w:rsidRDefault="00D538DB" w:rsidP="00D538DB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</w:p>
    <w:p w:rsidR="00D538DB" w:rsidRPr="001A217F" w:rsidRDefault="00D538DB" w:rsidP="00D538DB">
      <w:pPr>
        <w:jc w:val="center"/>
        <w:rPr>
          <w:color w:val="000000"/>
          <w:sz w:val="28"/>
          <w:szCs w:val="28"/>
        </w:rPr>
      </w:pPr>
    </w:p>
    <w:p w:rsidR="00D538DB" w:rsidRPr="001A217F" w:rsidRDefault="00D538DB" w:rsidP="00D538DB">
      <w:pPr>
        <w:jc w:val="center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Заявка</w:t>
      </w:r>
      <w:r w:rsidR="00500E64" w:rsidRPr="001A217F">
        <w:rPr>
          <w:color w:val="000000"/>
          <w:sz w:val="28"/>
          <w:szCs w:val="28"/>
        </w:rPr>
        <w:t xml:space="preserve"> на участие</w:t>
      </w:r>
    </w:p>
    <w:p w:rsidR="00D538DB" w:rsidRPr="00275ED5" w:rsidRDefault="00500E64" w:rsidP="00275ED5">
      <w:pPr>
        <w:jc w:val="center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 В </w:t>
      </w:r>
      <w:r w:rsidR="00D538DB" w:rsidRPr="001A217F">
        <w:rPr>
          <w:color w:val="000000"/>
          <w:sz w:val="28"/>
          <w:szCs w:val="28"/>
          <w:lang w:val="en-US"/>
        </w:rPr>
        <w:t>I</w:t>
      </w:r>
      <w:r w:rsidR="00D538DB" w:rsidRPr="001A217F">
        <w:rPr>
          <w:color w:val="000000"/>
          <w:sz w:val="28"/>
          <w:szCs w:val="28"/>
        </w:rPr>
        <w:t xml:space="preserve"> ОБЛАСТНО</w:t>
      </w:r>
      <w:r w:rsidRPr="001A217F">
        <w:rPr>
          <w:color w:val="000000"/>
          <w:sz w:val="28"/>
          <w:szCs w:val="28"/>
        </w:rPr>
        <w:t>М</w:t>
      </w:r>
      <w:r w:rsidR="00275ED5">
        <w:rPr>
          <w:color w:val="000000"/>
          <w:sz w:val="28"/>
          <w:szCs w:val="28"/>
        </w:rPr>
        <w:t xml:space="preserve"> </w:t>
      </w:r>
      <w:r w:rsidR="00D538DB" w:rsidRPr="001A217F">
        <w:rPr>
          <w:color w:val="000000"/>
          <w:spacing w:val="20"/>
          <w:sz w:val="28"/>
          <w:szCs w:val="28"/>
        </w:rPr>
        <w:t>КОНКУРС</w:t>
      </w:r>
      <w:r w:rsidRPr="001A217F">
        <w:rPr>
          <w:color w:val="000000"/>
          <w:spacing w:val="20"/>
          <w:sz w:val="28"/>
          <w:szCs w:val="28"/>
        </w:rPr>
        <w:t>Е</w:t>
      </w:r>
      <w:r w:rsidR="00D538DB" w:rsidRPr="001A217F">
        <w:rPr>
          <w:color w:val="000000"/>
          <w:spacing w:val="20"/>
          <w:sz w:val="28"/>
          <w:szCs w:val="28"/>
        </w:rPr>
        <w:t xml:space="preserve"> РИСУНКА</w:t>
      </w:r>
    </w:p>
    <w:p w:rsidR="00D538DB" w:rsidRPr="001A217F" w:rsidRDefault="00D538DB" w:rsidP="00D538DB">
      <w:pPr>
        <w:jc w:val="center"/>
        <w:rPr>
          <w:color w:val="000000"/>
          <w:spacing w:val="20"/>
          <w:sz w:val="28"/>
          <w:szCs w:val="28"/>
        </w:rPr>
      </w:pPr>
      <w:r w:rsidRPr="001A217F">
        <w:rPr>
          <w:color w:val="000000"/>
          <w:spacing w:val="20"/>
          <w:sz w:val="28"/>
          <w:szCs w:val="28"/>
        </w:rPr>
        <w:t>«ТВОРЧЕСКИЙ НАТЮРМОРТ»</w:t>
      </w:r>
      <w:r w:rsidRPr="001A217F">
        <w:rPr>
          <w:color w:val="000000"/>
          <w:spacing w:val="20"/>
          <w:sz w:val="28"/>
          <w:szCs w:val="28"/>
        </w:rPr>
        <w:tab/>
      </w:r>
    </w:p>
    <w:p w:rsidR="00D538DB" w:rsidRPr="001A217F" w:rsidRDefault="00D538DB" w:rsidP="00D538DB">
      <w:pPr>
        <w:tabs>
          <w:tab w:val="left" w:pos="5760"/>
          <w:tab w:val="left" w:pos="6300"/>
        </w:tabs>
        <w:jc w:val="center"/>
        <w:rPr>
          <w:i/>
          <w:color w:val="000000"/>
          <w:spacing w:val="20"/>
          <w:sz w:val="28"/>
          <w:szCs w:val="28"/>
        </w:rPr>
      </w:pPr>
      <w:r w:rsidRPr="001A217F">
        <w:rPr>
          <w:i/>
          <w:color w:val="000000"/>
          <w:spacing w:val="20"/>
          <w:sz w:val="28"/>
          <w:szCs w:val="28"/>
        </w:rPr>
        <w:t>Посвященный памяти Черепановой Л.С</w:t>
      </w:r>
    </w:p>
    <w:p w:rsidR="00D538DB" w:rsidRPr="001A217F" w:rsidRDefault="00D538DB" w:rsidP="00D538DB">
      <w:pPr>
        <w:jc w:val="center"/>
        <w:rPr>
          <w:color w:val="000000"/>
          <w:spacing w:val="20"/>
          <w:sz w:val="28"/>
          <w:szCs w:val="28"/>
        </w:rPr>
      </w:pPr>
      <w:r w:rsidRPr="001A217F">
        <w:rPr>
          <w:color w:val="000000"/>
          <w:spacing w:val="20"/>
          <w:sz w:val="28"/>
          <w:szCs w:val="28"/>
        </w:rPr>
        <w:t xml:space="preserve"> (Общий список от образовательного учреждения)</w:t>
      </w:r>
    </w:p>
    <w:p w:rsidR="00D538DB" w:rsidRPr="001A217F" w:rsidRDefault="00D538DB" w:rsidP="00D538DB">
      <w:pPr>
        <w:jc w:val="center"/>
        <w:rPr>
          <w:b/>
          <w:color w:val="000000"/>
          <w:sz w:val="28"/>
          <w:szCs w:val="28"/>
        </w:rPr>
      </w:pPr>
    </w:p>
    <w:p w:rsidR="00D538DB" w:rsidRPr="001A217F" w:rsidRDefault="00D538DB" w:rsidP="00D538DB">
      <w:pPr>
        <w:jc w:val="center"/>
        <w:rPr>
          <w:color w:val="000000"/>
          <w:sz w:val="28"/>
          <w:szCs w:val="28"/>
        </w:rPr>
      </w:pPr>
    </w:p>
    <w:p w:rsidR="00D538DB" w:rsidRPr="001A217F" w:rsidRDefault="00D538DB" w:rsidP="00D538DB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 1.Наименование учебного учреждения_____________________________</w:t>
      </w:r>
    </w:p>
    <w:p w:rsidR="00D538DB" w:rsidRPr="001A217F" w:rsidRDefault="00D538DB" w:rsidP="00D538DB">
      <w:pPr>
        <w:ind w:left="57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2. Реквизиты, телефон, электронная почта ОУ_______________________ </w:t>
      </w:r>
    </w:p>
    <w:p w:rsidR="00D538DB" w:rsidRPr="001A217F" w:rsidRDefault="00D538DB" w:rsidP="00D538DB">
      <w:pPr>
        <w:ind w:left="57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3. Адрес (почтовый, электронный), телефон, факс.___________________</w:t>
      </w:r>
    </w:p>
    <w:p w:rsidR="00D538DB" w:rsidRPr="001A217F" w:rsidRDefault="00D538DB" w:rsidP="00D538DB">
      <w:pPr>
        <w:ind w:left="57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7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4"/>
        <w:gridCol w:w="1999"/>
        <w:gridCol w:w="1636"/>
        <w:gridCol w:w="1588"/>
        <w:gridCol w:w="1852"/>
        <w:gridCol w:w="2012"/>
      </w:tblGrid>
      <w:tr w:rsidR="00D538DB" w:rsidRPr="001A217F" w:rsidTr="00A00712">
        <w:trPr>
          <w:trHeight w:val="705"/>
        </w:trPr>
        <w:tc>
          <w:tcPr>
            <w:tcW w:w="484" w:type="dxa"/>
          </w:tcPr>
          <w:p w:rsidR="00D538DB" w:rsidRPr="001A217F" w:rsidRDefault="00D538DB" w:rsidP="00F40167">
            <w:pPr>
              <w:rPr>
                <w:color w:val="000000"/>
                <w:sz w:val="28"/>
                <w:szCs w:val="28"/>
              </w:rPr>
            </w:pPr>
            <w:r w:rsidRPr="001A217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05" w:type="dxa"/>
            <w:tcBorders>
              <w:bottom w:val="single" w:sz="4" w:space="0" w:color="auto"/>
            </w:tcBorders>
          </w:tcPr>
          <w:p w:rsidR="00D538DB" w:rsidRPr="001A217F" w:rsidRDefault="00D538DB" w:rsidP="00F40167">
            <w:pPr>
              <w:rPr>
                <w:color w:val="000000"/>
                <w:sz w:val="28"/>
                <w:szCs w:val="28"/>
              </w:rPr>
            </w:pPr>
            <w:r w:rsidRPr="001A217F">
              <w:rPr>
                <w:color w:val="000000"/>
                <w:sz w:val="28"/>
                <w:szCs w:val="28"/>
              </w:rPr>
              <w:t>Ф.И.участника</w:t>
            </w:r>
          </w:p>
          <w:p w:rsidR="00D538DB" w:rsidRPr="001A217F" w:rsidRDefault="00D538DB" w:rsidP="00F40167">
            <w:pPr>
              <w:rPr>
                <w:color w:val="000000"/>
                <w:sz w:val="28"/>
                <w:szCs w:val="28"/>
              </w:rPr>
            </w:pPr>
            <w:r w:rsidRPr="001A217F">
              <w:rPr>
                <w:color w:val="000000"/>
                <w:sz w:val="28"/>
                <w:szCs w:val="28"/>
              </w:rPr>
              <w:t>(полностью)</w:t>
            </w:r>
          </w:p>
        </w:tc>
        <w:tc>
          <w:tcPr>
            <w:tcW w:w="1749" w:type="dxa"/>
          </w:tcPr>
          <w:p w:rsidR="00D538DB" w:rsidRPr="001A217F" w:rsidRDefault="00D538DB" w:rsidP="00F40167">
            <w:pPr>
              <w:rPr>
                <w:color w:val="000000"/>
                <w:sz w:val="28"/>
                <w:szCs w:val="28"/>
              </w:rPr>
            </w:pPr>
            <w:r w:rsidRPr="001A217F">
              <w:rPr>
                <w:color w:val="000000"/>
                <w:sz w:val="28"/>
                <w:szCs w:val="28"/>
              </w:rPr>
              <w:t xml:space="preserve">Дата рождения, </w:t>
            </w:r>
          </w:p>
          <w:p w:rsidR="00D538DB" w:rsidRPr="001A217F" w:rsidRDefault="00D538DB" w:rsidP="00F40167">
            <w:pPr>
              <w:rPr>
                <w:color w:val="000000"/>
                <w:sz w:val="28"/>
                <w:szCs w:val="28"/>
              </w:rPr>
            </w:pPr>
            <w:r w:rsidRPr="001A217F">
              <w:rPr>
                <w:color w:val="000000"/>
                <w:sz w:val="28"/>
                <w:szCs w:val="28"/>
              </w:rPr>
              <w:t>(полных лет), класс</w:t>
            </w:r>
          </w:p>
        </w:tc>
        <w:tc>
          <w:tcPr>
            <w:tcW w:w="1258" w:type="dxa"/>
          </w:tcPr>
          <w:p w:rsidR="00D538DB" w:rsidRPr="001A217F" w:rsidRDefault="00D538DB" w:rsidP="00F40167">
            <w:pPr>
              <w:rPr>
                <w:color w:val="000000"/>
                <w:sz w:val="28"/>
                <w:szCs w:val="28"/>
              </w:rPr>
            </w:pPr>
            <w:r w:rsidRPr="001A217F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2030" w:type="dxa"/>
          </w:tcPr>
          <w:p w:rsidR="00D538DB" w:rsidRPr="001A217F" w:rsidRDefault="00D538DB" w:rsidP="00F40167">
            <w:pPr>
              <w:rPr>
                <w:color w:val="000000"/>
                <w:sz w:val="28"/>
                <w:szCs w:val="28"/>
              </w:rPr>
            </w:pPr>
            <w:r w:rsidRPr="001A217F">
              <w:rPr>
                <w:color w:val="000000"/>
                <w:sz w:val="28"/>
                <w:szCs w:val="28"/>
              </w:rPr>
              <w:t>Возрастная категория (младшая, средняя, старшая)</w:t>
            </w:r>
          </w:p>
        </w:tc>
        <w:tc>
          <w:tcPr>
            <w:tcW w:w="2045" w:type="dxa"/>
          </w:tcPr>
          <w:p w:rsidR="00D538DB" w:rsidRPr="001A217F" w:rsidRDefault="00D538DB" w:rsidP="00F40167">
            <w:pPr>
              <w:rPr>
                <w:color w:val="000000"/>
                <w:sz w:val="28"/>
                <w:szCs w:val="28"/>
              </w:rPr>
            </w:pPr>
            <w:r w:rsidRPr="001A217F">
              <w:rPr>
                <w:color w:val="000000"/>
                <w:sz w:val="28"/>
                <w:szCs w:val="28"/>
              </w:rPr>
              <w:t>Ф.И.О.</w:t>
            </w:r>
          </w:p>
          <w:p w:rsidR="00D538DB" w:rsidRPr="001A217F" w:rsidRDefault="00D538DB" w:rsidP="00F40167">
            <w:pPr>
              <w:rPr>
                <w:color w:val="000000"/>
                <w:sz w:val="28"/>
                <w:szCs w:val="28"/>
              </w:rPr>
            </w:pPr>
            <w:r w:rsidRPr="001A217F">
              <w:rPr>
                <w:color w:val="000000"/>
                <w:sz w:val="28"/>
                <w:szCs w:val="28"/>
              </w:rPr>
              <w:t>преподавателя (полностью)</w:t>
            </w:r>
          </w:p>
        </w:tc>
      </w:tr>
    </w:tbl>
    <w:p w:rsidR="00D538DB" w:rsidRPr="001A217F" w:rsidRDefault="00D538DB" w:rsidP="00D538DB">
      <w:pPr>
        <w:rPr>
          <w:color w:val="000000"/>
          <w:sz w:val="28"/>
          <w:szCs w:val="28"/>
        </w:rPr>
      </w:pPr>
    </w:p>
    <w:p w:rsidR="004F1D26" w:rsidRPr="001A217F" w:rsidRDefault="00D538DB" w:rsidP="00D538DB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br/>
      </w:r>
      <w:r w:rsidR="00633458" w:rsidRPr="001A217F">
        <w:rPr>
          <w:sz w:val="28"/>
          <w:szCs w:val="28"/>
        </w:rPr>
        <w:t>С использованием в информационных сетях персональных данных, указанных в заявке, согласны:</w:t>
      </w:r>
      <w:r w:rsidR="00633458" w:rsidRPr="001A217F">
        <w:rPr>
          <w:sz w:val="28"/>
          <w:szCs w:val="28"/>
        </w:rPr>
        <w:br/>
        <w:t>На  прямую трансляцию / видеозапись согласны:</w:t>
      </w:r>
      <w:r w:rsidR="00633458" w:rsidRPr="001A217F">
        <w:rPr>
          <w:sz w:val="28"/>
          <w:szCs w:val="28"/>
        </w:rPr>
        <w:br/>
        <w:t>Подписи о согласии участников или законных представителей несовершеннолетних с расшифровкой подписей____________________________</w:t>
      </w:r>
    </w:p>
    <w:p w:rsidR="00D538DB" w:rsidRPr="001A217F" w:rsidRDefault="00633458" w:rsidP="00D538DB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br/>
      </w:r>
      <w:r w:rsidR="00D538DB" w:rsidRPr="001A217F">
        <w:rPr>
          <w:color w:val="000000"/>
          <w:sz w:val="28"/>
          <w:szCs w:val="28"/>
        </w:rPr>
        <w:t>Подпись руководителя учреждения___________________(___________________)</w:t>
      </w:r>
    </w:p>
    <w:p w:rsidR="00D538DB" w:rsidRPr="001A217F" w:rsidRDefault="00D538DB" w:rsidP="00D538DB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по</w:t>
      </w:r>
      <w:r w:rsidR="00633458" w:rsidRPr="001A217F">
        <w:rPr>
          <w:color w:val="000000"/>
          <w:sz w:val="28"/>
          <w:szCs w:val="28"/>
        </w:rPr>
        <w:t xml:space="preserve">дпись               </w:t>
      </w:r>
      <w:r w:rsidRPr="001A217F">
        <w:rPr>
          <w:color w:val="000000"/>
          <w:sz w:val="28"/>
          <w:szCs w:val="28"/>
        </w:rPr>
        <w:t>расшифровка</w:t>
      </w:r>
    </w:p>
    <w:p w:rsidR="00633458" w:rsidRPr="001A217F" w:rsidRDefault="00633458" w:rsidP="00D538DB">
      <w:pPr>
        <w:rPr>
          <w:color w:val="000000"/>
          <w:sz w:val="28"/>
          <w:szCs w:val="28"/>
        </w:rPr>
      </w:pPr>
    </w:p>
    <w:p w:rsidR="00D538DB" w:rsidRPr="001A217F" w:rsidRDefault="00D538DB" w:rsidP="00D538DB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Печать учреждения </w:t>
      </w:r>
    </w:p>
    <w:p w:rsidR="00D538DB" w:rsidRPr="001A217F" w:rsidRDefault="00D538DB" w:rsidP="00D538DB">
      <w:pPr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Дата   </w:t>
      </w:r>
    </w:p>
    <w:p w:rsidR="00D538DB" w:rsidRPr="001A217F" w:rsidRDefault="00D538DB" w:rsidP="00D538DB">
      <w:pPr>
        <w:rPr>
          <w:color w:val="000000"/>
          <w:sz w:val="28"/>
          <w:szCs w:val="28"/>
        </w:rPr>
      </w:pPr>
    </w:p>
    <w:p w:rsidR="00D538DB" w:rsidRPr="001A217F" w:rsidRDefault="00D538DB" w:rsidP="00D538DB">
      <w:pPr>
        <w:rPr>
          <w:color w:val="000000"/>
          <w:sz w:val="28"/>
          <w:szCs w:val="28"/>
        </w:rPr>
      </w:pPr>
    </w:p>
    <w:p w:rsidR="00D538DB" w:rsidRPr="001A217F" w:rsidRDefault="00D538DB" w:rsidP="00D538DB">
      <w:pPr>
        <w:rPr>
          <w:color w:val="000000"/>
          <w:sz w:val="28"/>
          <w:szCs w:val="28"/>
        </w:rPr>
      </w:pPr>
    </w:p>
    <w:p w:rsidR="00D538DB" w:rsidRPr="001A217F" w:rsidRDefault="00D538DB" w:rsidP="00D538DB">
      <w:pPr>
        <w:tabs>
          <w:tab w:val="left" w:pos="4065"/>
        </w:tabs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ab/>
      </w:r>
    </w:p>
    <w:p w:rsidR="00D538DB" w:rsidRPr="001A217F" w:rsidRDefault="00D538DB" w:rsidP="00D538DB">
      <w:pPr>
        <w:rPr>
          <w:color w:val="000000"/>
          <w:sz w:val="28"/>
          <w:szCs w:val="28"/>
        </w:rPr>
      </w:pPr>
    </w:p>
    <w:p w:rsidR="00D538DB" w:rsidRPr="001A217F" w:rsidRDefault="00D538DB" w:rsidP="00D538DB">
      <w:pPr>
        <w:rPr>
          <w:color w:val="000000"/>
          <w:sz w:val="28"/>
          <w:szCs w:val="28"/>
        </w:rPr>
      </w:pPr>
    </w:p>
    <w:p w:rsidR="000572DB" w:rsidRPr="001A217F" w:rsidRDefault="000572DB" w:rsidP="00D538DB">
      <w:pPr>
        <w:jc w:val="right"/>
        <w:rPr>
          <w:color w:val="000000"/>
          <w:sz w:val="28"/>
          <w:szCs w:val="28"/>
        </w:rPr>
      </w:pPr>
    </w:p>
    <w:p w:rsidR="000572DB" w:rsidRPr="001A217F" w:rsidRDefault="000572DB" w:rsidP="00D538DB">
      <w:pPr>
        <w:jc w:val="right"/>
        <w:rPr>
          <w:color w:val="000000"/>
          <w:sz w:val="28"/>
          <w:szCs w:val="28"/>
        </w:rPr>
      </w:pPr>
    </w:p>
    <w:p w:rsidR="000572DB" w:rsidRPr="001A217F" w:rsidRDefault="000572DB" w:rsidP="00D538DB">
      <w:pPr>
        <w:jc w:val="right"/>
        <w:rPr>
          <w:color w:val="000000"/>
          <w:sz w:val="28"/>
          <w:szCs w:val="28"/>
        </w:rPr>
      </w:pPr>
    </w:p>
    <w:p w:rsidR="000572DB" w:rsidRPr="001A217F" w:rsidRDefault="000572DB" w:rsidP="00D538DB">
      <w:pPr>
        <w:jc w:val="right"/>
        <w:rPr>
          <w:color w:val="000000"/>
          <w:sz w:val="28"/>
          <w:szCs w:val="28"/>
        </w:rPr>
      </w:pPr>
    </w:p>
    <w:p w:rsidR="000572DB" w:rsidRPr="001A217F" w:rsidRDefault="000572DB" w:rsidP="00D538DB">
      <w:pPr>
        <w:jc w:val="right"/>
        <w:rPr>
          <w:color w:val="000000"/>
          <w:sz w:val="28"/>
          <w:szCs w:val="28"/>
        </w:rPr>
      </w:pPr>
    </w:p>
    <w:p w:rsidR="00D538DB" w:rsidRPr="001A217F" w:rsidRDefault="00D538DB" w:rsidP="00D538DB">
      <w:pPr>
        <w:jc w:val="right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lastRenderedPageBreak/>
        <w:t>Приложение №2</w:t>
      </w:r>
    </w:p>
    <w:p w:rsidR="00D538DB" w:rsidRPr="001A217F" w:rsidRDefault="00D538DB" w:rsidP="00D538DB">
      <w:pPr>
        <w:pStyle w:val="ac"/>
        <w:spacing w:before="0" w:beforeAutospacing="0" w:after="0" w:afterAutospacing="0"/>
        <w:rPr>
          <w:color w:val="000000"/>
          <w:sz w:val="28"/>
          <w:szCs w:val="28"/>
        </w:rPr>
      </w:pPr>
    </w:p>
    <w:p w:rsidR="00D538DB" w:rsidRPr="001A217F" w:rsidRDefault="00D538DB" w:rsidP="00D538DB">
      <w:pPr>
        <w:jc w:val="center"/>
        <w:rPr>
          <w:b/>
          <w:color w:val="000000"/>
          <w:sz w:val="28"/>
          <w:szCs w:val="28"/>
        </w:rPr>
      </w:pPr>
    </w:p>
    <w:p w:rsidR="00D538DB" w:rsidRPr="001A217F" w:rsidRDefault="00D538DB" w:rsidP="00D538DB">
      <w:pPr>
        <w:jc w:val="center"/>
        <w:rPr>
          <w:color w:val="000000"/>
          <w:sz w:val="28"/>
          <w:szCs w:val="28"/>
        </w:rPr>
      </w:pPr>
    </w:p>
    <w:p w:rsidR="00D538DB" w:rsidRPr="001A217F" w:rsidRDefault="00D538DB" w:rsidP="00D538DB">
      <w:pPr>
        <w:jc w:val="center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Заявка </w:t>
      </w:r>
    </w:p>
    <w:p w:rsidR="00D538DB" w:rsidRPr="001A217F" w:rsidRDefault="00D538DB" w:rsidP="00D538DB">
      <w:pPr>
        <w:jc w:val="center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на участие в семинаре преподавателей ДХШ и ДШИ</w:t>
      </w:r>
    </w:p>
    <w:p w:rsidR="00D538DB" w:rsidRPr="001A217F" w:rsidRDefault="00D538DB" w:rsidP="00D538DB">
      <w:pPr>
        <w:jc w:val="center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на тему  «Эффективные</w:t>
      </w:r>
      <w:r w:rsidR="00A00712">
        <w:rPr>
          <w:color w:val="000000"/>
          <w:sz w:val="28"/>
          <w:szCs w:val="28"/>
        </w:rPr>
        <w:t xml:space="preserve"> методы преподавания </w:t>
      </w:r>
      <w:r w:rsidRPr="001A217F">
        <w:rPr>
          <w:color w:val="000000"/>
          <w:sz w:val="28"/>
          <w:szCs w:val="28"/>
        </w:rPr>
        <w:t xml:space="preserve">в рамках </w:t>
      </w:r>
      <w:r w:rsidR="004B2B52">
        <w:rPr>
          <w:color w:val="000000"/>
          <w:sz w:val="28"/>
          <w:szCs w:val="28"/>
        </w:rPr>
        <w:t>реализации</w:t>
      </w:r>
      <w:r w:rsidR="00275ED5">
        <w:rPr>
          <w:color w:val="000000"/>
          <w:sz w:val="28"/>
          <w:szCs w:val="28"/>
        </w:rPr>
        <w:t xml:space="preserve"> </w:t>
      </w:r>
      <w:r w:rsidR="004B2B52">
        <w:rPr>
          <w:color w:val="000000"/>
          <w:sz w:val="28"/>
          <w:szCs w:val="28"/>
        </w:rPr>
        <w:t>дополнительных предпрофессиональных программ</w:t>
      </w:r>
      <w:r w:rsidRPr="001A217F">
        <w:rPr>
          <w:color w:val="000000"/>
          <w:sz w:val="28"/>
          <w:szCs w:val="28"/>
        </w:rPr>
        <w:t>»</w:t>
      </w:r>
    </w:p>
    <w:p w:rsidR="00D538DB" w:rsidRPr="001A217F" w:rsidRDefault="00D538DB" w:rsidP="00D538DB">
      <w:pPr>
        <w:jc w:val="center"/>
        <w:rPr>
          <w:b/>
          <w:color w:val="000000"/>
          <w:sz w:val="28"/>
          <w:szCs w:val="28"/>
        </w:rPr>
      </w:pPr>
    </w:p>
    <w:p w:rsidR="00D538DB" w:rsidRPr="001A217F" w:rsidRDefault="00D538DB" w:rsidP="00D538DB">
      <w:pPr>
        <w:jc w:val="center"/>
        <w:rPr>
          <w:i/>
          <w:color w:val="000000"/>
          <w:sz w:val="28"/>
          <w:szCs w:val="28"/>
        </w:rPr>
      </w:pPr>
    </w:p>
    <w:p w:rsidR="00D538DB" w:rsidRPr="001A217F" w:rsidRDefault="00D538DB" w:rsidP="00D538DB">
      <w:pPr>
        <w:jc w:val="center"/>
        <w:rPr>
          <w:i/>
          <w:color w:val="000000"/>
          <w:sz w:val="28"/>
          <w:szCs w:val="28"/>
        </w:rPr>
      </w:pPr>
    </w:p>
    <w:p w:rsidR="00D538DB" w:rsidRPr="001A217F" w:rsidRDefault="00D538DB" w:rsidP="00D538DB">
      <w:pPr>
        <w:spacing w:after="26" w:line="255" w:lineRule="auto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Название муниципального образования___________________________________________________</w:t>
      </w:r>
    </w:p>
    <w:p w:rsidR="00D538DB" w:rsidRPr="001A217F" w:rsidRDefault="00D538DB" w:rsidP="00D538DB">
      <w:pPr>
        <w:spacing w:after="26" w:line="255" w:lineRule="auto"/>
        <w:rPr>
          <w:color w:val="000000"/>
          <w:sz w:val="28"/>
          <w:szCs w:val="28"/>
        </w:rPr>
      </w:pPr>
    </w:p>
    <w:p w:rsidR="00D538DB" w:rsidRPr="001A217F" w:rsidRDefault="00D538DB" w:rsidP="00D538DB">
      <w:pPr>
        <w:spacing w:after="26" w:line="255" w:lineRule="auto"/>
        <w:ind w:left="-5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Ф.И.О. преподавателя</w:t>
      </w:r>
    </w:p>
    <w:p w:rsidR="00D538DB" w:rsidRPr="001A217F" w:rsidRDefault="00D538DB" w:rsidP="00D538DB">
      <w:pPr>
        <w:spacing w:after="26" w:line="255" w:lineRule="auto"/>
        <w:ind w:left="-5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>__________________________________________________________</w:t>
      </w:r>
      <w:r w:rsidRPr="001A217F">
        <w:rPr>
          <w:color w:val="000000"/>
          <w:sz w:val="28"/>
          <w:szCs w:val="28"/>
        </w:rPr>
        <w:softHyphen/>
        <w:t>____</w:t>
      </w:r>
    </w:p>
    <w:p w:rsidR="00D538DB" w:rsidRPr="001A217F" w:rsidRDefault="00D538DB" w:rsidP="00D538DB">
      <w:pPr>
        <w:spacing w:after="26" w:line="255" w:lineRule="auto"/>
        <w:rPr>
          <w:color w:val="000000"/>
          <w:sz w:val="28"/>
          <w:szCs w:val="28"/>
        </w:rPr>
      </w:pPr>
    </w:p>
    <w:p w:rsidR="00D538DB" w:rsidRPr="001A217F" w:rsidRDefault="00D538DB" w:rsidP="00D538DB">
      <w:pPr>
        <w:spacing w:after="26" w:line="255" w:lineRule="auto"/>
        <w:ind w:left="-5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 Тема:_________________________________________________________</w:t>
      </w:r>
    </w:p>
    <w:p w:rsidR="00D538DB" w:rsidRPr="001A217F" w:rsidRDefault="00D538DB" w:rsidP="00D538DB">
      <w:pPr>
        <w:spacing w:after="26" w:line="255" w:lineRule="auto"/>
        <w:ind w:left="-5"/>
        <w:rPr>
          <w:color w:val="000000"/>
          <w:sz w:val="28"/>
          <w:szCs w:val="28"/>
        </w:rPr>
      </w:pPr>
    </w:p>
    <w:p w:rsidR="00D538DB" w:rsidRPr="001A217F" w:rsidRDefault="00D538DB" w:rsidP="00D538DB">
      <w:pPr>
        <w:spacing w:after="26" w:line="255" w:lineRule="auto"/>
        <w:ind w:left="-5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Подпись руководителя учреждения ______________________________________________ </w:t>
      </w:r>
    </w:p>
    <w:p w:rsidR="00D538DB" w:rsidRPr="001A217F" w:rsidRDefault="00D538DB" w:rsidP="00D538DB">
      <w:pPr>
        <w:tabs>
          <w:tab w:val="center" w:pos="1416"/>
          <w:tab w:val="center" w:pos="2125"/>
          <w:tab w:val="center" w:pos="2833"/>
          <w:tab w:val="center" w:pos="3541"/>
          <w:tab w:val="center" w:pos="4489"/>
        </w:tabs>
        <w:spacing w:after="26" w:line="255" w:lineRule="auto"/>
        <w:ind w:left="-15"/>
        <w:rPr>
          <w:color w:val="000000"/>
          <w:sz w:val="28"/>
          <w:szCs w:val="28"/>
        </w:rPr>
      </w:pPr>
      <w:r w:rsidRPr="001A217F">
        <w:rPr>
          <w:color w:val="000000"/>
          <w:sz w:val="28"/>
          <w:szCs w:val="28"/>
        </w:rPr>
        <w:t xml:space="preserve">Печать </w:t>
      </w:r>
      <w:r w:rsidRPr="001A217F">
        <w:rPr>
          <w:color w:val="000000"/>
          <w:sz w:val="28"/>
          <w:szCs w:val="28"/>
        </w:rPr>
        <w:tab/>
      </w:r>
      <w:r w:rsidRPr="001A217F">
        <w:rPr>
          <w:color w:val="000000"/>
          <w:sz w:val="28"/>
          <w:szCs w:val="28"/>
        </w:rPr>
        <w:tab/>
      </w:r>
      <w:r w:rsidRPr="001A217F">
        <w:rPr>
          <w:color w:val="000000"/>
          <w:sz w:val="28"/>
          <w:szCs w:val="28"/>
        </w:rPr>
        <w:tab/>
      </w:r>
      <w:r w:rsidRPr="001A217F">
        <w:rPr>
          <w:color w:val="000000"/>
          <w:sz w:val="28"/>
          <w:szCs w:val="28"/>
        </w:rPr>
        <w:tab/>
      </w:r>
      <w:r w:rsidRPr="001A217F">
        <w:rPr>
          <w:color w:val="000000"/>
          <w:sz w:val="28"/>
          <w:szCs w:val="28"/>
        </w:rPr>
        <w:tab/>
        <w:t xml:space="preserve">Дата </w:t>
      </w:r>
    </w:p>
    <w:p w:rsidR="00D538DB" w:rsidRPr="00084D64" w:rsidRDefault="00D538DB" w:rsidP="00D538DB">
      <w:pPr>
        <w:jc w:val="center"/>
        <w:rPr>
          <w:spacing w:val="20"/>
          <w:sz w:val="28"/>
          <w:szCs w:val="28"/>
        </w:rPr>
      </w:pPr>
    </w:p>
    <w:p w:rsidR="00D538DB" w:rsidRPr="00084D64" w:rsidRDefault="00D538DB" w:rsidP="00D538DB">
      <w:pPr>
        <w:rPr>
          <w:sz w:val="28"/>
          <w:szCs w:val="28"/>
        </w:rPr>
      </w:pPr>
    </w:p>
    <w:p w:rsidR="00D538DB" w:rsidRPr="00084D64" w:rsidRDefault="00D538DB" w:rsidP="00D538DB">
      <w:pPr>
        <w:rPr>
          <w:sz w:val="28"/>
          <w:szCs w:val="28"/>
        </w:rPr>
      </w:pPr>
    </w:p>
    <w:p w:rsidR="00D538DB" w:rsidRPr="00084D64" w:rsidRDefault="00D538DB" w:rsidP="00D538DB">
      <w:pPr>
        <w:rPr>
          <w:sz w:val="28"/>
          <w:szCs w:val="28"/>
        </w:rPr>
      </w:pPr>
    </w:p>
    <w:p w:rsidR="00D538DB" w:rsidRPr="00084D64" w:rsidRDefault="00D538DB" w:rsidP="00D538DB">
      <w:pPr>
        <w:tabs>
          <w:tab w:val="left" w:pos="4065"/>
        </w:tabs>
        <w:rPr>
          <w:sz w:val="28"/>
          <w:szCs w:val="28"/>
        </w:rPr>
      </w:pPr>
    </w:p>
    <w:p w:rsidR="00D538DB" w:rsidRPr="00084D64" w:rsidRDefault="00D538DB" w:rsidP="00D538DB">
      <w:pPr>
        <w:rPr>
          <w:sz w:val="28"/>
          <w:szCs w:val="28"/>
        </w:rPr>
      </w:pPr>
    </w:p>
    <w:p w:rsidR="00D538DB" w:rsidRPr="00084D64" w:rsidRDefault="00D538DB" w:rsidP="00D538DB">
      <w:pPr>
        <w:rPr>
          <w:sz w:val="28"/>
          <w:szCs w:val="28"/>
        </w:rPr>
      </w:pPr>
    </w:p>
    <w:p w:rsidR="00D538DB" w:rsidRPr="00084D64" w:rsidRDefault="00D538DB" w:rsidP="00D538DB">
      <w:pPr>
        <w:rPr>
          <w:sz w:val="28"/>
          <w:szCs w:val="28"/>
        </w:rPr>
      </w:pPr>
    </w:p>
    <w:p w:rsidR="00D538DB" w:rsidRPr="00084D64" w:rsidRDefault="00D538DB" w:rsidP="00D538DB">
      <w:pPr>
        <w:rPr>
          <w:sz w:val="28"/>
          <w:szCs w:val="28"/>
        </w:rPr>
      </w:pPr>
    </w:p>
    <w:p w:rsidR="00D538DB" w:rsidRPr="00084D64" w:rsidRDefault="00D538DB" w:rsidP="00D538DB">
      <w:pPr>
        <w:rPr>
          <w:sz w:val="28"/>
          <w:szCs w:val="28"/>
        </w:rPr>
      </w:pPr>
    </w:p>
    <w:p w:rsidR="00D538DB" w:rsidRPr="00084D64" w:rsidRDefault="00D538DB" w:rsidP="00D538DB">
      <w:pPr>
        <w:rPr>
          <w:sz w:val="28"/>
          <w:szCs w:val="28"/>
        </w:rPr>
      </w:pPr>
    </w:p>
    <w:p w:rsidR="00D538DB" w:rsidRDefault="00D538DB" w:rsidP="00103D69">
      <w:pPr>
        <w:jc w:val="both"/>
        <w:rPr>
          <w:sz w:val="28"/>
          <w:szCs w:val="28"/>
        </w:rPr>
      </w:pPr>
    </w:p>
    <w:sectPr w:rsidR="00D538DB" w:rsidSect="00362442">
      <w:pgSz w:w="11906" w:h="16838"/>
      <w:pgMar w:top="1134" w:right="92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A9" w:rsidRDefault="004E69A9" w:rsidP="001012CC">
      <w:r>
        <w:separator/>
      </w:r>
    </w:p>
  </w:endnote>
  <w:endnote w:type="continuationSeparator" w:id="0">
    <w:p w:rsidR="004E69A9" w:rsidRDefault="004E69A9" w:rsidP="00101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A9" w:rsidRDefault="004E69A9" w:rsidP="001012CC">
      <w:r>
        <w:separator/>
      </w:r>
    </w:p>
  </w:footnote>
  <w:footnote w:type="continuationSeparator" w:id="0">
    <w:p w:rsidR="004E69A9" w:rsidRDefault="004E69A9" w:rsidP="00101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B47E1"/>
    <w:multiLevelType w:val="hybridMultilevel"/>
    <w:tmpl w:val="AE2A2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65A82"/>
    <w:multiLevelType w:val="hybridMultilevel"/>
    <w:tmpl w:val="C8F02688"/>
    <w:lvl w:ilvl="0" w:tplc="C34A8A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573B"/>
    <w:multiLevelType w:val="hybridMultilevel"/>
    <w:tmpl w:val="D35AC436"/>
    <w:lvl w:ilvl="0" w:tplc="1214C79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C2C26"/>
    <w:multiLevelType w:val="hybridMultilevel"/>
    <w:tmpl w:val="CF4C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36015"/>
    <w:multiLevelType w:val="hybridMultilevel"/>
    <w:tmpl w:val="D714CA9C"/>
    <w:lvl w:ilvl="0" w:tplc="DA741E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>
    <w:nsid w:val="4E281373"/>
    <w:multiLevelType w:val="hybridMultilevel"/>
    <w:tmpl w:val="9AFC6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0778C8"/>
    <w:multiLevelType w:val="hybridMultilevel"/>
    <w:tmpl w:val="A4EA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7700C"/>
    <w:multiLevelType w:val="hybridMultilevel"/>
    <w:tmpl w:val="A1720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988"/>
    <w:rsid w:val="000346D0"/>
    <w:rsid w:val="000572DB"/>
    <w:rsid w:val="00080DE4"/>
    <w:rsid w:val="00082868"/>
    <w:rsid w:val="00083D58"/>
    <w:rsid w:val="00084C00"/>
    <w:rsid w:val="0008693D"/>
    <w:rsid w:val="00091599"/>
    <w:rsid w:val="00097231"/>
    <w:rsid w:val="000A0CA5"/>
    <w:rsid w:val="000B3464"/>
    <w:rsid w:val="000D5E3A"/>
    <w:rsid w:val="000E7408"/>
    <w:rsid w:val="001012CC"/>
    <w:rsid w:val="00103D69"/>
    <w:rsid w:val="00125A59"/>
    <w:rsid w:val="00153B45"/>
    <w:rsid w:val="001850AD"/>
    <w:rsid w:val="001A217F"/>
    <w:rsid w:val="001A4B49"/>
    <w:rsid w:val="001E1D94"/>
    <w:rsid w:val="001F2FDE"/>
    <w:rsid w:val="002131CD"/>
    <w:rsid w:val="00215ED5"/>
    <w:rsid w:val="00223234"/>
    <w:rsid w:val="0024141C"/>
    <w:rsid w:val="00264D91"/>
    <w:rsid w:val="00275ED5"/>
    <w:rsid w:val="00286214"/>
    <w:rsid w:val="00291FE9"/>
    <w:rsid w:val="002A6181"/>
    <w:rsid w:val="002B5C9F"/>
    <w:rsid w:val="002D581A"/>
    <w:rsid w:val="002E742F"/>
    <w:rsid w:val="00347101"/>
    <w:rsid w:val="003479F8"/>
    <w:rsid w:val="00363D8B"/>
    <w:rsid w:val="0036472B"/>
    <w:rsid w:val="00394FDA"/>
    <w:rsid w:val="003D0F27"/>
    <w:rsid w:val="00426A96"/>
    <w:rsid w:val="0044215D"/>
    <w:rsid w:val="004444E2"/>
    <w:rsid w:val="00444BD1"/>
    <w:rsid w:val="004A16C0"/>
    <w:rsid w:val="004B2B52"/>
    <w:rsid w:val="004C0576"/>
    <w:rsid w:val="004C530C"/>
    <w:rsid w:val="004C7DF7"/>
    <w:rsid w:val="004E69A9"/>
    <w:rsid w:val="004F1D26"/>
    <w:rsid w:val="00500E64"/>
    <w:rsid w:val="0052288A"/>
    <w:rsid w:val="00545DA7"/>
    <w:rsid w:val="00550420"/>
    <w:rsid w:val="005536E2"/>
    <w:rsid w:val="0056508E"/>
    <w:rsid w:val="00593929"/>
    <w:rsid w:val="005D0CE1"/>
    <w:rsid w:val="005D1988"/>
    <w:rsid w:val="00601F74"/>
    <w:rsid w:val="00617F4E"/>
    <w:rsid w:val="00633458"/>
    <w:rsid w:val="006358A3"/>
    <w:rsid w:val="00641D51"/>
    <w:rsid w:val="006563AB"/>
    <w:rsid w:val="00677B39"/>
    <w:rsid w:val="006B2CF0"/>
    <w:rsid w:val="006D2A74"/>
    <w:rsid w:val="006D749D"/>
    <w:rsid w:val="006E6D11"/>
    <w:rsid w:val="006F3794"/>
    <w:rsid w:val="006F74D7"/>
    <w:rsid w:val="0070306F"/>
    <w:rsid w:val="00710803"/>
    <w:rsid w:val="0071301A"/>
    <w:rsid w:val="007168EF"/>
    <w:rsid w:val="00716ACD"/>
    <w:rsid w:val="007547E1"/>
    <w:rsid w:val="00767B99"/>
    <w:rsid w:val="0077110D"/>
    <w:rsid w:val="007751A3"/>
    <w:rsid w:val="0078014A"/>
    <w:rsid w:val="007B2D0B"/>
    <w:rsid w:val="007D7D90"/>
    <w:rsid w:val="007D7F9C"/>
    <w:rsid w:val="00821B20"/>
    <w:rsid w:val="00834384"/>
    <w:rsid w:val="008364AB"/>
    <w:rsid w:val="00863014"/>
    <w:rsid w:val="00886C81"/>
    <w:rsid w:val="008B2CCC"/>
    <w:rsid w:val="008B4580"/>
    <w:rsid w:val="008B7A1B"/>
    <w:rsid w:val="008E591F"/>
    <w:rsid w:val="008F5293"/>
    <w:rsid w:val="009012F3"/>
    <w:rsid w:val="00941386"/>
    <w:rsid w:val="00963A5B"/>
    <w:rsid w:val="00963E4B"/>
    <w:rsid w:val="00975170"/>
    <w:rsid w:val="009838FE"/>
    <w:rsid w:val="009845B2"/>
    <w:rsid w:val="009A5124"/>
    <w:rsid w:val="009A74D8"/>
    <w:rsid w:val="009C3980"/>
    <w:rsid w:val="009D3FFA"/>
    <w:rsid w:val="009D7C84"/>
    <w:rsid w:val="009E6B32"/>
    <w:rsid w:val="009E6C2B"/>
    <w:rsid w:val="009F646D"/>
    <w:rsid w:val="00A00712"/>
    <w:rsid w:val="00A0610A"/>
    <w:rsid w:val="00AC1B15"/>
    <w:rsid w:val="00AD208C"/>
    <w:rsid w:val="00B0560A"/>
    <w:rsid w:val="00B442F4"/>
    <w:rsid w:val="00B74F20"/>
    <w:rsid w:val="00B76E7A"/>
    <w:rsid w:val="00B86B90"/>
    <w:rsid w:val="00B97623"/>
    <w:rsid w:val="00BA6CC5"/>
    <w:rsid w:val="00BA6D3F"/>
    <w:rsid w:val="00BB4C83"/>
    <w:rsid w:val="00BC0043"/>
    <w:rsid w:val="00C7260D"/>
    <w:rsid w:val="00CC60DF"/>
    <w:rsid w:val="00CD1A86"/>
    <w:rsid w:val="00CD6C61"/>
    <w:rsid w:val="00CF545B"/>
    <w:rsid w:val="00D538DB"/>
    <w:rsid w:val="00D602BF"/>
    <w:rsid w:val="00D611B7"/>
    <w:rsid w:val="00D71F3F"/>
    <w:rsid w:val="00D74710"/>
    <w:rsid w:val="00DC51B0"/>
    <w:rsid w:val="00DD62B7"/>
    <w:rsid w:val="00E04B8D"/>
    <w:rsid w:val="00E22DD3"/>
    <w:rsid w:val="00E3718C"/>
    <w:rsid w:val="00E42416"/>
    <w:rsid w:val="00E47379"/>
    <w:rsid w:val="00E625A7"/>
    <w:rsid w:val="00E668DB"/>
    <w:rsid w:val="00E84927"/>
    <w:rsid w:val="00E94645"/>
    <w:rsid w:val="00EA0CD6"/>
    <w:rsid w:val="00EC261E"/>
    <w:rsid w:val="00ED1495"/>
    <w:rsid w:val="00ED400F"/>
    <w:rsid w:val="00EE091A"/>
    <w:rsid w:val="00EE78CD"/>
    <w:rsid w:val="00F32BD9"/>
    <w:rsid w:val="00F34DF9"/>
    <w:rsid w:val="00F7613B"/>
    <w:rsid w:val="00F84353"/>
    <w:rsid w:val="00F93D77"/>
    <w:rsid w:val="00F95633"/>
    <w:rsid w:val="00FA0DA9"/>
    <w:rsid w:val="00FA7712"/>
    <w:rsid w:val="00FC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7D452-90F9-457C-A5DC-8512170FE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68EF"/>
    <w:pPr>
      <w:keepNext/>
      <w:tabs>
        <w:tab w:val="left" w:pos="9356"/>
      </w:tabs>
      <w:ind w:right="-766"/>
      <w:jc w:val="both"/>
      <w:outlineLvl w:val="0"/>
    </w:pPr>
    <w:rPr>
      <w:rFonts w:ascii="Bookman Old Style" w:hAnsi="Bookman Old Style"/>
      <w:b/>
    </w:rPr>
  </w:style>
  <w:style w:type="paragraph" w:styleId="6">
    <w:name w:val="heading 6"/>
    <w:basedOn w:val="a"/>
    <w:next w:val="a"/>
    <w:link w:val="60"/>
    <w:qFormat/>
    <w:rsid w:val="007168EF"/>
    <w:pPr>
      <w:keepNext/>
      <w:ind w:left="142" w:right="-1"/>
      <w:jc w:val="both"/>
      <w:outlineLvl w:val="5"/>
    </w:pPr>
    <w:rPr>
      <w:rFonts w:ascii="Courier" w:hAnsi="Courie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F95633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qFormat/>
    <w:rsid w:val="00F9563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956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val">
    <w:name w:val="val"/>
    <w:basedOn w:val="a0"/>
    <w:rsid w:val="00F95633"/>
  </w:style>
  <w:style w:type="character" w:styleId="a5">
    <w:name w:val="Hyperlink"/>
    <w:basedOn w:val="a0"/>
    <w:rsid w:val="00F95633"/>
    <w:rPr>
      <w:color w:val="0000FF"/>
      <w:u w:val="single"/>
    </w:rPr>
  </w:style>
  <w:style w:type="character" w:customStyle="1" w:styleId="portal-headlinelogin">
    <w:name w:val="portal-headline__login"/>
    <w:basedOn w:val="a0"/>
    <w:rsid w:val="00F95633"/>
  </w:style>
  <w:style w:type="paragraph" w:styleId="a6">
    <w:name w:val="List Paragraph"/>
    <w:basedOn w:val="a"/>
    <w:uiPriority w:val="34"/>
    <w:qFormat/>
    <w:rsid w:val="007751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012C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012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168EF"/>
    <w:rPr>
      <w:rFonts w:ascii="Bookman Old Style" w:eastAsia="Times New Roman" w:hAnsi="Bookman Old Style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168EF"/>
    <w:rPr>
      <w:rFonts w:ascii="Courier" w:eastAsia="Times New Roman" w:hAnsi="Courier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7168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593929"/>
    <w:pPr>
      <w:spacing w:before="100" w:beforeAutospacing="1" w:after="100" w:afterAutospacing="1"/>
    </w:pPr>
  </w:style>
  <w:style w:type="character" w:styleId="ad">
    <w:name w:val="Strong"/>
    <w:qFormat/>
    <w:rsid w:val="00593929"/>
    <w:rPr>
      <w:b/>
      <w:bCs/>
    </w:rPr>
  </w:style>
  <w:style w:type="paragraph" w:styleId="ae">
    <w:name w:val="No Spacing"/>
    <w:uiPriority w:val="1"/>
    <w:qFormat/>
    <w:rsid w:val="00CF5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007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007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shi@mail.ru" TargetMode="External"/><Relationship Id="rId13" Type="http://schemas.openxmlformats.org/officeDocument/2006/relationships/hyperlink" Target="mailto:aldshi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dshi@mail.ru" TargetMode="External"/><Relationship Id="rId12" Type="http://schemas.openxmlformats.org/officeDocument/2006/relationships/hyperlink" Target="mailto:aldsh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dshi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ldsh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dsh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1491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СОЛИР</dc:creator>
  <cp:lastModifiedBy>Сергей Стяжкин</cp:lastModifiedBy>
  <cp:revision>14</cp:revision>
  <cp:lastPrinted>2021-03-22T06:31:00Z</cp:lastPrinted>
  <dcterms:created xsi:type="dcterms:W3CDTF">2020-03-12T03:41:00Z</dcterms:created>
  <dcterms:modified xsi:type="dcterms:W3CDTF">2021-03-22T09:41:00Z</dcterms:modified>
</cp:coreProperties>
</file>