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03" w:rsidRDefault="00FA2ECD">
      <w:pPr>
        <w:widowControl w:val="0"/>
        <w:spacing w:line="239" w:lineRule="auto"/>
        <w:ind w:left="39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A0A03" w:rsidRDefault="00FA2ECD">
      <w:pPr>
        <w:widowControl w:val="0"/>
        <w:spacing w:line="239" w:lineRule="auto"/>
        <w:ind w:left="26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</w:p>
    <w:p w:rsidR="00FA0A03" w:rsidRDefault="00FA2ECD">
      <w:pPr>
        <w:widowControl w:val="0"/>
        <w:spacing w:line="239" w:lineRule="auto"/>
        <w:ind w:left="1816" w:right="175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«Ск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»</w:t>
      </w:r>
    </w:p>
    <w:p w:rsidR="00FA0A03" w:rsidRDefault="00FA2ECD">
      <w:pPr>
        <w:widowControl w:val="0"/>
        <w:spacing w:before="6" w:line="241" w:lineRule="auto"/>
        <w:ind w:left="280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г.</w:t>
      </w:r>
    </w:p>
    <w:p w:rsidR="00FA0A03" w:rsidRDefault="00FA0A03">
      <w:pPr>
        <w:spacing w:after="7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A2ECD" w:rsidRDefault="00FA2ECD" w:rsidP="00FA2E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81233">
        <w:rPr>
          <w:rFonts w:ascii="Times New Roman" w:hAnsi="Times New Roman" w:cs="Times New Roman"/>
          <w:b/>
          <w:sz w:val="28"/>
          <w:szCs w:val="28"/>
        </w:rPr>
        <w:t>Учредители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ECD" w:rsidRPr="00991FC5" w:rsidRDefault="00FA2ECD" w:rsidP="00FA2E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культуры Свердловской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области;  </w:t>
      </w:r>
      <w:r w:rsidRPr="00E81233">
        <w:rPr>
          <w:rFonts w:ascii="Times New Roman" w:hAnsi="Times New Roman" w:cs="Times New Roman"/>
          <w:sz w:val="28"/>
          <w:szCs w:val="28"/>
        </w:rPr>
        <w:t>ГАУК</w:t>
      </w:r>
      <w:proofErr w:type="gramEnd"/>
      <w:r w:rsidRPr="00E81233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1233">
        <w:rPr>
          <w:rFonts w:ascii="Times New Roman" w:hAnsi="Times New Roman" w:cs="Times New Roman"/>
          <w:sz w:val="28"/>
          <w:szCs w:val="28"/>
        </w:rPr>
        <w:t>Регион</w:t>
      </w:r>
      <w:r>
        <w:rPr>
          <w:rFonts w:ascii="Times New Roman" w:hAnsi="Times New Roman" w:cs="Times New Roman"/>
          <w:sz w:val="28"/>
          <w:szCs w:val="28"/>
        </w:rPr>
        <w:t xml:space="preserve">альный ресурсный центр в сфере культуры и </w:t>
      </w:r>
      <w:r w:rsidRPr="00E81233"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123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1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991FC5">
        <w:rPr>
          <w:rFonts w:ascii="Times New Roman" w:hAnsi="Times New Roman" w:cs="Times New Roman"/>
          <w:sz w:val="28"/>
          <w:szCs w:val="28"/>
        </w:rPr>
        <w:t>Нижнетагильское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C5">
        <w:rPr>
          <w:rFonts w:ascii="Times New Roman" w:hAnsi="Times New Roman" w:cs="Times New Roman"/>
          <w:sz w:val="28"/>
          <w:szCs w:val="28"/>
        </w:rPr>
        <w:t>территориальное методическое объединение.</w:t>
      </w:r>
    </w:p>
    <w:p w:rsidR="00FA2ECD" w:rsidRDefault="00FA2ECD" w:rsidP="00FA2EC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Организатор </w:t>
      </w:r>
      <w:r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CD" w:rsidRPr="00E81233" w:rsidRDefault="00FA2ECD" w:rsidP="00FA2EC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Свердловской области</w:t>
      </w:r>
      <w:r w:rsidRPr="00E8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E81233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233">
        <w:rPr>
          <w:rFonts w:ascii="Times New Roman" w:hAnsi="Times New Roman" w:cs="Times New Roman"/>
          <w:sz w:val="28"/>
          <w:szCs w:val="28"/>
        </w:rPr>
        <w:t xml:space="preserve"> ДШИ</w:t>
      </w:r>
      <w:proofErr w:type="gramEnd"/>
      <w:r w:rsidRPr="00E81233">
        <w:rPr>
          <w:rFonts w:ascii="Times New Roman" w:hAnsi="Times New Roman" w:cs="Times New Roman"/>
          <w:sz w:val="28"/>
          <w:szCs w:val="28"/>
        </w:rPr>
        <w:t xml:space="preserve"> им. П.И. Чайковского»</w:t>
      </w:r>
    </w:p>
    <w:p w:rsidR="00FA0A03" w:rsidRDefault="00FA2ECD">
      <w:pPr>
        <w:widowControl w:val="0"/>
        <w:spacing w:before="4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FA0A03" w:rsidRDefault="00FA2ECD">
      <w:pPr>
        <w:widowControl w:val="0"/>
        <w:tabs>
          <w:tab w:val="left" w:pos="4468"/>
        </w:tabs>
        <w:spacing w:line="239" w:lineRule="auto"/>
        <w:ind w:right="-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23</w:t>
      </w:r>
    </w:p>
    <w:p w:rsidR="00FA0A03" w:rsidRDefault="00FA2ECD">
      <w:pPr>
        <w:widowControl w:val="0"/>
        <w:tabs>
          <w:tab w:val="left" w:pos="753"/>
          <w:tab w:val="left" w:pos="2441"/>
          <w:tab w:val="left" w:pos="3948"/>
          <w:tab w:val="left" w:pos="4557"/>
          <w:tab w:val="left" w:pos="5642"/>
          <w:tab w:val="left" w:pos="6534"/>
          <w:tab w:val="left" w:pos="7064"/>
          <w:tab w:val="left" w:pos="8258"/>
          <w:tab w:val="left" w:pos="8719"/>
        </w:tabs>
        <w:spacing w:line="242" w:lineRule="auto"/>
        <w:ind w:right="-6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FA0A03" w:rsidRDefault="00FA2ECD">
      <w:pPr>
        <w:widowControl w:val="0"/>
        <w:spacing w:line="239" w:lineRule="auto"/>
        <w:ind w:left="-81" w:right="17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</w:p>
    <w:p w:rsidR="00FA0A03" w:rsidRDefault="00FA2ECD">
      <w:pPr>
        <w:widowControl w:val="0"/>
        <w:spacing w:line="239" w:lineRule="auto"/>
        <w:ind w:left="144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се;</w:t>
      </w:r>
    </w:p>
    <w:p w:rsidR="00FA0A03" w:rsidRDefault="00FA2ECD">
      <w:pPr>
        <w:widowControl w:val="0"/>
        <w:tabs>
          <w:tab w:val="left" w:pos="423"/>
          <w:tab w:val="left" w:pos="2328"/>
          <w:tab w:val="left" w:pos="2711"/>
          <w:tab w:val="left" w:pos="4911"/>
          <w:tab w:val="left" w:pos="6087"/>
          <w:tab w:val="left" w:pos="827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еса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FA0A03" w:rsidRDefault="00FA2ECD">
      <w:pPr>
        <w:widowControl w:val="0"/>
        <w:spacing w:line="239" w:lineRule="auto"/>
        <w:ind w:left="1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0A03" w:rsidRPr="00FA2ECD" w:rsidRDefault="00FA2ECD" w:rsidP="00FA2ECD">
      <w:pPr>
        <w:widowControl w:val="0"/>
        <w:tabs>
          <w:tab w:val="left" w:pos="442"/>
          <w:tab w:val="left" w:pos="1843"/>
          <w:tab w:val="left" w:pos="2586"/>
          <w:tab w:val="left" w:pos="3646"/>
          <w:tab w:val="left" w:pos="4448"/>
          <w:tab w:val="left" w:pos="5373"/>
          <w:tab w:val="left" w:pos="6007"/>
          <w:tab w:val="left" w:pos="6879"/>
          <w:tab w:val="left" w:pos="7378"/>
          <w:tab w:val="left" w:pos="8108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A0A03" w:rsidRDefault="00FA2ECD">
      <w:pPr>
        <w:widowControl w:val="0"/>
        <w:spacing w:before="4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Олимпиады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FA0A03" w:rsidRDefault="00FA2ECD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A0A03" w:rsidRDefault="00FA2ECD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FA0A03" w:rsidRDefault="00FA2ECD">
      <w:pPr>
        <w:widowControl w:val="0"/>
        <w:spacing w:line="239" w:lineRule="auto"/>
        <w:ind w:right="85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A0A03" w:rsidRDefault="00FA2ECD">
      <w:pPr>
        <w:widowControl w:val="0"/>
        <w:tabs>
          <w:tab w:val="left" w:pos="1703"/>
          <w:tab w:val="left" w:pos="3497"/>
          <w:tab w:val="left" w:pos="5186"/>
          <w:tab w:val="left" w:pos="6683"/>
          <w:tab w:val="left" w:pos="7755"/>
          <w:tab w:val="left" w:pos="8622"/>
        </w:tabs>
        <w:spacing w:line="241" w:lineRule="auto"/>
        <w:ind w:right="-1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 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я:</w:t>
      </w:r>
    </w:p>
    <w:p w:rsidR="00FA0A03" w:rsidRDefault="00FA2ECD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A0A03">
          <w:type w:val="continuous"/>
          <w:pgSz w:w="11904" w:h="16838"/>
          <w:pgMar w:top="1130" w:right="848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FA0A03" w:rsidRDefault="00FA2ECD" w:rsidP="00FA2ECD">
      <w:pPr>
        <w:widowControl w:val="0"/>
        <w:tabs>
          <w:tab w:val="left" w:pos="4238"/>
        </w:tabs>
        <w:spacing w:line="239" w:lineRule="auto"/>
        <w:ind w:right="-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«Слушание музыки»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A0A03" w:rsidRDefault="00FA2ECD">
      <w:pPr>
        <w:widowControl w:val="0"/>
        <w:spacing w:line="241" w:lineRule="auto"/>
        <w:ind w:right="-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FA0A03" w:rsidRDefault="00FA2ECD">
      <w:pPr>
        <w:widowControl w:val="0"/>
        <w:spacing w:before="2" w:line="236" w:lineRule="auto"/>
        <w:ind w:right="5841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1»</w:t>
      </w:r>
    </w:p>
    <w:p w:rsidR="00FA0A03" w:rsidRDefault="00FA2ECD">
      <w:pPr>
        <w:widowControl w:val="0"/>
        <w:spacing w:before="5" w:line="239" w:lineRule="auto"/>
        <w:ind w:right="3854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«Мо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зг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рм»</w:t>
      </w:r>
    </w:p>
    <w:p w:rsidR="00FA0A03" w:rsidRDefault="00FA2ECD">
      <w:pPr>
        <w:widowControl w:val="0"/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A0A03" w:rsidRDefault="00FA2EC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а»</w:t>
      </w:r>
    </w:p>
    <w:p w:rsidR="00FA0A03" w:rsidRDefault="00FA2ECD">
      <w:pPr>
        <w:widowControl w:val="0"/>
        <w:tabs>
          <w:tab w:val="left" w:pos="4270"/>
          <w:tab w:val="left" w:pos="8126"/>
        </w:tabs>
        <w:spacing w:line="239" w:lineRule="auto"/>
        <w:ind w:right="-6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A0A03" w:rsidRDefault="00FA2EC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шк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»</w:t>
      </w:r>
    </w:p>
    <w:p w:rsidR="00FA0A03" w:rsidRDefault="00FA2ECD">
      <w:pPr>
        <w:widowControl w:val="0"/>
        <w:spacing w:line="242" w:lineRule="auto"/>
        <w:ind w:right="386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8"/>
          <w:szCs w:val="28"/>
          <w:u w:val="single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»</w:t>
      </w:r>
    </w:p>
    <w:p w:rsidR="00FA0A03" w:rsidRDefault="00FA2EC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A0A03" w:rsidRDefault="00FA2EC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ьна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шк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»</w:t>
      </w:r>
    </w:p>
    <w:p w:rsidR="00FA0A03" w:rsidRDefault="00FA2ECD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-12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FA0A03" w:rsidRDefault="00FA2ECD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FA0A03" w:rsidRDefault="00FA2EC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«Ли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траницы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u w:val="single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»</w:t>
      </w:r>
    </w:p>
    <w:p w:rsidR="00FA0A03" w:rsidRDefault="00FA2ECD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A2EC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и:</w:t>
      </w:r>
    </w:p>
    <w:p w:rsidR="00FA0A03" w:rsidRDefault="00FA2ECD">
      <w:pPr>
        <w:widowControl w:val="0"/>
        <w:spacing w:line="239" w:lineRule="auto"/>
        <w:ind w:right="4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A0A03" w:rsidRDefault="00FA2ECD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:</w:t>
      </w:r>
    </w:p>
    <w:p w:rsidR="00FA0A03" w:rsidRDefault="00FA2ECD">
      <w:pPr>
        <w:widowControl w:val="0"/>
        <w:spacing w:line="239" w:lineRule="auto"/>
        <w:ind w:left="-69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A0A03">
          <w:pgSz w:w="11904" w:h="16838"/>
          <w:pgMar w:top="1126" w:right="845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</w:p>
    <w:p w:rsidR="00FA0A03" w:rsidRDefault="00FA2ECD">
      <w:pPr>
        <w:widowControl w:val="0"/>
        <w:spacing w:line="239" w:lineRule="auto"/>
        <w:ind w:right="-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FA0A03" w:rsidRDefault="00FA2ECD">
      <w:pPr>
        <w:widowControl w:val="0"/>
        <w:spacing w:line="242" w:lineRule="auto"/>
        <w:ind w:right="-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FA0A03" w:rsidRDefault="00FA0A03">
      <w:pPr>
        <w:spacing w:after="19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FA0A03" w:rsidRDefault="00FA2ECD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FA0A03" w:rsidRDefault="00FA2ECD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ллов.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Мозг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ллов.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FA0A03" w:rsidRDefault="00FA2ECD">
      <w:pPr>
        <w:widowControl w:val="0"/>
        <w:spacing w:line="238" w:lineRule="auto"/>
        <w:ind w:right="-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лл.</w:t>
      </w:r>
    </w:p>
    <w:p w:rsidR="00FA0A03" w:rsidRDefault="00FA0A03">
      <w:pPr>
        <w:spacing w:after="8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A0A03" w:rsidRDefault="00FA2EC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</w:p>
    <w:p w:rsidR="00FA0A03" w:rsidRDefault="00FA2ECD">
      <w:pPr>
        <w:widowControl w:val="0"/>
        <w:spacing w:line="239" w:lineRule="auto"/>
        <w:ind w:right="258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Дипло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75-79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</w:p>
    <w:p w:rsidR="00FA0A03" w:rsidRDefault="00FA2ECD">
      <w:pPr>
        <w:widowControl w:val="0"/>
        <w:spacing w:line="239" w:lineRule="auto"/>
        <w:ind w:left="-69" w:right="4045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Дипло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70-74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Дипло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-69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ллов</w:t>
      </w:r>
    </w:p>
    <w:p w:rsidR="00FA0A03" w:rsidRDefault="00FA2ECD">
      <w:pPr>
        <w:widowControl w:val="0"/>
        <w:spacing w:line="239" w:lineRule="auto"/>
        <w:ind w:right="18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-65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A0A03" w:rsidRDefault="00FA2ECD">
      <w:pPr>
        <w:widowControl w:val="0"/>
        <w:spacing w:line="239" w:lineRule="auto"/>
        <w:ind w:right="4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A0A03" w:rsidRPr="00FA2ECD" w:rsidRDefault="00FA2ECD" w:rsidP="00FA2ECD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н-при,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A0A03" w:rsidRDefault="00FA0A03">
      <w:pPr>
        <w:spacing w:after="1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FA0A03" w:rsidRDefault="00FA2ECD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FA0A03" w:rsidRDefault="00FA2ECD">
      <w:pPr>
        <w:widowControl w:val="0"/>
        <w:spacing w:line="239" w:lineRule="auto"/>
        <w:ind w:right="512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:rsidR="00FA0A03" w:rsidRDefault="00FA2ECD">
      <w:pPr>
        <w:widowControl w:val="0"/>
        <w:spacing w:line="239" w:lineRule="auto"/>
        <w:ind w:right="4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A0A03" w:rsidRDefault="00FA2ECD">
      <w:pPr>
        <w:widowControl w:val="0"/>
        <w:spacing w:line="238" w:lineRule="auto"/>
        <w:ind w:right="241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FA0A03" w:rsidRDefault="00FA2ECD">
      <w:pPr>
        <w:widowControl w:val="0"/>
        <w:spacing w:before="5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FA0A03" w:rsidRDefault="00FA0A03">
      <w:pPr>
        <w:spacing w:after="7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2ECD" w:rsidRPr="00730FAF" w:rsidTr="005871D5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 xml:space="preserve"> детская школа искусств им. П.И. Чайковского»</w:t>
            </w:r>
          </w:p>
        </w:tc>
      </w:tr>
      <w:tr w:rsidR="00FA2ECD" w:rsidRPr="00730FAF" w:rsidTr="005871D5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ГБУДОСО «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A2ECD" w:rsidRPr="00730FAF" w:rsidTr="005871D5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  <w:r w:rsidRPr="00730FAF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Россия, Свердловская область, г. Алапаевск, ул. Ленина, 23</w:t>
            </w:r>
          </w:p>
        </w:tc>
      </w:tr>
      <w:tr w:rsidR="00FA2ECD" w:rsidRPr="00730FAF" w:rsidTr="005871D5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624601,</w:t>
            </w:r>
            <w:r w:rsidRPr="00730FAF">
              <w:rPr>
                <w:rFonts w:ascii="Times New Roman" w:hAnsi="Times New Roman" w:cs="Times New Roman"/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FA2ECD" w:rsidRPr="00730FAF" w:rsidTr="005871D5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8 (34346) 2-15-39, 2-10-18</w:t>
            </w:r>
          </w:p>
        </w:tc>
      </w:tr>
      <w:tr w:rsidR="00FA2ECD" w:rsidRPr="00730FAF" w:rsidTr="005871D5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6601004353/</w:t>
            </w:r>
            <w:r w:rsidRPr="00730FAF">
              <w:rPr>
                <w:rFonts w:ascii="Times New Roman" w:hAnsi="Times New Roman" w:cs="Times New Roman"/>
              </w:rPr>
              <w:t xml:space="preserve"> </w:t>
            </w:r>
            <w:r w:rsidRPr="00730FAF">
              <w:rPr>
                <w:rFonts w:ascii="Times New Roman" w:hAnsi="Times New Roman" w:cs="Times New Roman"/>
                <w:bCs/>
              </w:rPr>
              <w:t>667701001</w:t>
            </w:r>
          </w:p>
        </w:tc>
      </w:tr>
      <w:tr w:rsidR="00FA2ECD" w:rsidRPr="00730FAF" w:rsidTr="005871D5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1026600509330</w:t>
            </w:r>
          </w:p>
        </w:tc>
      </w:tr>
      <w:tr w:rsidR="00FA2ECD" w:rsidRPr="00730FAF" w:rsidTr="005871D5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Кор.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40102810645370000054</w:t>
            </w:r>
          </w:p>
        </w:tc>
      </w:tr>
      <w:tr w:rsidR="00FA2ECD" w:rsidRPr="00730FAF" w:rsidTr="005871D5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Казначейский (расчетный)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03224643650000006200</w:t>
            </w:r>
          </w:p>
        </w:tc>
      </w:tr>
      <w:tr w:rsidR="00FA2ECD" w:rsidRPr="00730FAF" w:rsidTr="005871D5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016577551</w:t>
            </w:r>
          </w:p>
        </w:tc>
      </w:tr>
      <w:tr w:rsidR="00FA2ECD" w:rsidRPr="00730FAF" w:rsidTr="005871D5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FA2ECD" w:rsidRPr="00730FAF" w:rsidTr="005871D5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УФК по Свердловской области (Министерство финансов Свердловской области (ГБУДОСО "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>", л/с)</w:t>
            </w:r>
          </w:p>
        </w:tc>
      </w:tr>
      <w:tr w:rsidR="00FA2ECD" w:rsidRPr="00730FAF" w:rsidTr="005871D5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20014010170, 21014010170, 23014010170</w:t>
            </w:r>
          </w:p>
        </w:tc>
      </w:tr>
      <w:tr w:rsidR="00FA2ECD" w:rsidRPr="00730FAF" w:rsidTr="005871D5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Классификаторы в статистическом регистре</w:t>
            </w:r>
          </w:p>
        </w:tc>
      </w:tr>
      <w:tr w:rsidR="00FA2ECD" w:rsidRPr="00730FAF" w:rsidTr="005871D5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ОКПО 43099776;</w:t>
            </w:r>
          </w:p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ОКАТО 65403000000;</w:t>
            </w:r>
          </w:p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ОКТМО </w:t>
            </w:r>
            <w:r w:rsidRPr="00730FAF">
              <w:rPr>
                <w:rFonts w:ascii="Times New Roman" w:hAnsi="Times New Roman" w:cs="Times New Roman"/>
              </w:rPr>
              <w:t>65728000001</w:t>
            </w:r>
            <w:r w:rsidRPr="00730FAF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ОКОГУ 2300223; </w:t>
            </w:r>
          </w:p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ОКФС 13;  </w:t>
            </w:r>
          </w:p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ОКОПФ 75203; </w:t>
            </w:r>
          </w:p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ОКВЭД 85.41</w:t>
            </w:r>
          </w:p>
        </w:tc>
      </w:tr>
      <w:tr w:rsidR="00FA2ECD" w:rsidRPr="00730FAF" w:rsidTr="005871D5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</w:rPr>
              <w:t xml:space="preserve">Стяжкин Сергей Дмитриевич </w:t>
            </w:r>
          </w:p>
          <w:p w:rsidR="00FA2ECD" w:rsidRPr="00730FAF" w:rsidRDefault="00FA2ECD" w:rsidP="00587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</w:rPr>
              <w:t>Действует на основании Устава</w:t>
            </w:r>
          </w:p>
        </w:tc>
      </w:tr>
      <w:tr w:rsidR="00FA2ECD" w:rsidRPr="00730FAF" w:rsidTr="005871D5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A2ECD" w:rsidRPr="00730FAF" w:rsidRDefault="00FA2ECD" w:rsidP="005871D5">
            <w:pPr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730FAF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730F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A2ECD" w:rsidRPr="00730FAF" w:rsidRDefault="00FA2ECD" w:rsidP="0058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4" w:history="1">
              <w:r w:rsidRPr="00730FAF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aldshi</w:t>
              </w:r>
              <w:r w:rsidRPr="00730FAF">
                <w:rPr>
                  <w:rStyle w:val="a3"/>
                  <w:rFonts w:ascii="Times New Roman" w:hAnsi="Times New Roman" w:cs="Times New Roman"/>
                  <w:bCs/>
                </w:rPr>
                <w:t>@</w:t>
              </w:r>
              <w:r w:rsidRPr="00730FAF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Pr="00730FAF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r w:rsidRPr="00730FAF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Pr="00730FAF">
              <w:rPr>
                <w:rFonts w:ascii="Times New Roman" w:hAnsi="Times New Roman" w:cs="Times New Roman"/>
                <w:bCs/>
              </w:rPr>
              <w:t>, art-alapaevsk@egov66.ru</w:t>
            </w:r>
          </w:p>
        </w:tc>
      </w:tr>
    </w:tbl>
    <w:p w:rsidR="00FA0A03" w:rsidRDefault="00FA0A0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0A03" w:rsidRDefault="00FA2E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и:</w:t>
      </w:r>
    </w:p>
    <w:p w:rsidR="00FA2ECD" w:rsidRDefault="00FA2ECD" w:rsidP="00FA2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</w:pPr>
      <w:r w:rsidRPr="00052128">
        <w:rPr>
          <w:rFonts w:ascii="Times New Roman" w:hAnsi="Times New Roman" w:cs="Times New Roman"/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ГБУДОСО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им. П.И. Чайковского» </w:t>
      </w:r>
      <w:hyperlink r:id="rId5" w:history="1">
        <w:r w:rsidRPr="0077736A">
          <w:rPr>
            <w:rStyle w:val="a3"/>
            <w:rFonts w:ascii="Times New Roman" w:hAnsi="Times New Roman" w:cs="Times New Roman"/>
            <w:spacing w:val="3"/>
            <w:sz w:val="28"/>
            <w:szCs w:val="24"/>
            <w:shd w:val="clear" w:color="auto" w:fill="FFFFFF"/>
          </w:rPr>
          <w:t>http://aldshi.ru/</w:t>
        </w:r>
      </w:hyperlink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 в разделе «Конкурсы</w:t>
      </w:r>
      <w:proofErr w:type="gramStart"/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».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</w:rPr>
        <w:br/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К</w:t>
      </w:r>
      <w:proofErr w:type="gramEnd"/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 заявке прилагаются сканированные документы: 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 xml:space="preserve">- свидетельство о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рождении или паспорт участника;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>- документы для составления Договора с физическим лицом: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>ИНН, паспорт (1-2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 страницы + страница прописки);</w:t>
      </w:r>
    </w:p>
    <w:p w:rsidR="00FA2ECD" w:rsidRPr="008E258B" w:rsidRDefault="00FA2ECD" w:rsidP="00FA2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</w:pP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для юридического лица – Карточка учреждения в формате </w:t>
      </w:r>
      <w:proofErr w:type="spellStart"/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word</w:t>
      </w:r>
      <w:proofErr w:type="spellEnd"/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, квитанция об оплате за участие в конкурсе. 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В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се прилагаемые документы необходимо выслать на электронный адрес: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6" w:history="1">
        <w:r w:rsidRPr="0077736A">
          <w:rPr>
            <w:rStyle w:val="a3"/>
            <w:rFonts w:ascii="Times New Roman" w:hAnsi="Times New Roman" w:cs="Times New Roman"/>
            <w:sz w:val="28"/>
          </w:rPr>
          <w:t>aldshi@mail.ru</w:t>
        </w:r>
      </w:hyperlink>
    </w:p>
    <w:p w:rsidR="00FA0A03" w:rsidRDefault="00FA0A03">
      <w:pPr>
        <w:spacing w:after="14" w:line="120" w:lineRule="exact"/>
        <w:rPr>
          <w:sz w:val="12"/>
          <w:szCs w:val="12"/>
        </w:rPr>
      </w:pPr>
    </w:p>
    <w:p w:rsidR="00FA0A03" w:rsidRDefault="00FA2ECD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:</w:t>
      </w:r>
    </w:p>
    <w:p w:rsidR="00FA0A03" w:rsidRDefault="00FA2ECD">
      <w:pPr>
        <w:widowControl w:val="0"/>
        <w:spacing w:line="239" w:lineRule="auto"/>
        <w:ind w:right="2878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(343-46)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</w:p>
    <w:p w:rsidR="00FA0A03" w:rsidRDefault="00FA2ECD">
      <w:pPr>
        <w:widowControl w:val="0"/>
        <w:spacing w:line="238" w:lineRule="auto"/>
        <w:ind w:right="239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8(3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-46)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</w:p>
    <w:p w:rsidR="00FA0A03" w:rsidRDefault="00FA0A03">
      <w:pPr>
        <w:spacing w:after="9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sectPr w:rsidR="00FA0A03">
      <w:pgSz w:w="11904" w:h="16838"/>
      <w:pgMar w:top="1126" w:right="85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0A03"/>
    <w:rsid w:val="00FA0A03"/>
    <w:rsid w:val="00F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EFF19-07A8-4942-83A1-A45FAA9D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shi@mail.ru" TargetMode="External"/><Relationship Id="rId5" Type="http://schemas.openxmlformats.org/officeDocument/2006/relationships/hyperlink" Target="http://aldshi.ru/" TargetMode="External"/><Relationship Id="rId4" Type="http://schemas.openxmlformats.org/officeDocument/2006/relationships/hyperlink" Target="mailto: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Стяжкин</cp:lastModifiedBy>
  <cp:revision>2</cp:revision>
  <dcterms:created xsi:type="dcterms:W3CDTF">2021-05-31T14:26:00Z</dcterms:created>
  <dcterms:modified xsi:type="dcterms:W3CDTF">2021-05-31T14:32:00Z</dcterms:modified>
</cp:coreProperties>
</file>