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1DF" w:rsidRDefault="008021DF" w:rsidP="00037B9F">
      <w:pPr>
        <w:rPr>
          <w:b/>
          <w:color w:val="000000"/>
          <w:spacing w:val="20"/>
          <w:sz w:val="28"/>
          <w:szCs w:val="26"/>
        </w:rPr>
      </w:pPr>
    </w:p>
    <w:p w:rsidR="008021DF" w:rsidRDefault="008021DF">
      <w:pPr>
        <w:rPr>
          <w:b/>
          <w:color w:val="000000"/>
          <w:spacing w:val="20"/>
          <w:sz w:val="28"/>
          <w:szCs w:val="26"/>
        </w:rPr>
      </w:pPr>
    </w:p>
    <w:p w:rsidR="008021DF" w:rsidRDefault="00D26701">
      <w:pPr>
        <w:jc w:val="center"/>
        <w:rPr>
          <w:b/>
          <w:color w:val="000000"/>
          <w:spacing w:val="20"/>
          <w:sz w:val="28"/>
          <w:szCs w:val="28"/>
        </w:rPr>
      </w:pPr>
      <w:r>
        <w:rPr>
          <w:b/>
          <w:color w:val="000000"/>
          <w:spacing w:val="20"/>
          <w:sz w:val="28"/>
          <w:szCs w:val="28"/>
        </w:rPr>
        <w:t>ПОЛОЖЕНИЕ</w:t>
      </w:r>
    </w:p>
    <w:p w:rsidR="008021DF" w:rsidRDefault="00D26701" w:rsidP="00E9749F">
      <w:pPr>
        <w:jc w:val="center"/>
        <w:rPr>
          <w:b/>
          <w:sz w:val="28"/>
          <w:szCs w:val="28"/>
        </w:rPr>
      </w:pPr>
      <w:r>
        <w:rPr>
          <w:b/>
          <w:sz w:val="28"/>
          <w:szCs w:val="28"/>
          <w:lang w:val="en-US"/>
        </w:rPr>
        <w:t>II</w:t>
      </w:r>
      <w:r>
        <w:rPr>
          <w:b/>
          <w:sz w:val="28"/>
          <w:szCs w:val="28"/>
        </w:rPr>
        <w:t xml:space="preserve"> ОБЛАСТНОГО</w:t>
      </w:r>
      <w:r w:rsidR="00E9749F">
        <w:rPr>
          <w:b/>
          <w:sz w:val="28"/>
          <w:szCs w:val="28"/>
        </w:rPr>
        <w:t xml:space="preserve"> </w:t>
      </w:r>
      <w:r>
        <w:rPr>
          <w:b/>
          <w:sz w:val="28"/>
          <w:szCs w:val="28"/>
        </w:rPr>
        <w:t xml:space="preserve">КОНКУРСА - ВЫСТАВКИ ПО КОМПОЗИЦИИ </w:t>
      </w:r>
    </w:p>
    <w:p w:rsidR="008021DF" w:rsidRDefault="00D26701" w:rsidP="00E9749F">
      <w:pPr>
        <w:jc w:val="center"/>
        <w:rPr>
          <w:b/>
          <w:sz w:val="28"/>
          <w:szCs w:val="28"/>
        </w:rPr>
      </w:pPr>
      <w:r>
        <w:rPr>
          <w:b/>
          <w:sz w:val="28"/>
          <w:szCs w:val="28"/>
        </w:rPr>
        <w:t>ДЛЯ УЧАЩИХСЯ ДХШ и ДШИ</w:t>
      </w:r>
      <w:r w:rsidR="00E9749F">
        <w:rPr>
          <w:b/>
          <w:sz w:val="28"/>
          <w:szCs w:val="28"/>
        </w:rPr>
        <w:t xml:space="preserve"> </w:t>
      </w:r>
      <w:r>
        <w:rPr>
          <w:b/>
          <w:sz w:val="28"/>
          <w:szCs w:val="28"/>
        </w:rPr>
        <w:t xml:space="preserve">«ЗНАМЕНАТЕЛЬНАЯ ДАТА», </w:t>
      </w:r>
    </w:p>
    <w:p w:rsidR="008021DF" w:rsidRDefault="00D26701">
      <w:pPr>
        <w:jc w:val="center"/>
        <w:rPr>
          <w:b/>
          <w:sz w:val="26"/>
          <w:szCs w:val="26"/>
        </w:rPr>
      </w:pPr>
      <w:r>
        <w:rPr>
          <w:b/>
          <w:sz w:val="26"/>
          <w:szCs w:val="26"/>
        </w:rPr>
        <w:t xml:space="preserve">посвященного творчеству </w:t>
      </w:r>
      <w:r>
        <w:rPr>
          <w:b/>
          <w:sz w:val="28"/>
          <w:szCs w:val="28"/>
        </w:rPr>
        <w:t>Д.И.Хармса(Ювачёва)</w:t>
      </w:r>
      <w:r>
        <w:rPr>
          <w:b/>
          <w:sz w:val="26"/>
          <w:szCs w:val="26"/>
        </w:rPr>
        <w:t>.</w:t>
      </w:r>
    </w:p>
    <w:p w:rsidR="008021DF" w:rsidRDefault="00D26701">
      <w:pPr>
        <w:jc w:val="center"/>
      </w:pPr>
      <w:r>
        <w:rPr>
          <w:b/>
          <w:sz w:val="26"/>
          <w:szCs w:val="26"/>
        </w:rPr>
        <w:t>(дистанционный), 7 февраля, 2025 г., г. Алапаевск.</w:t>
      </w:r>
    </w:p>
    <w:p w:rsidR="008021DF" w:rsidRDefault="008021DF"/>
    <w:p w:rsidR="008021DF" w:rsidRPr="00E9749F" w:rsidRDefault="00D26701">
      <w:pPr>
        <w:rPr>
          <w:sz w:val="28"/>
          <w:szCs w:val="28"/>
        </w:rPr>
      </w:pPr>
      <w:r w:rsidRPr="00E9749F">
        <w:rPr>
          <w:b/>
          <w:sz w:val="28"/>
          <w:szCs w:val="28"/>
        </w:rPr>
        <w:t>1.Учредитель конкурса:</w:t>
      </w:r>
      <w:r w:rsidRPr="00E9749F">
        <w:rPr>
          <w:sz w:val="28"/>
          <w:szCs w:val="28"/>
        </w:rPr>
        <w:t xml:space="preserve"> Министерство культуры Свердловской области;</w:t>
      </w:r>
      <w:r w:rsidRPr="00E9749F">
        <w:rPr>
          <w:sz w:val="28"/>
          <w:szCs w:val="28"/>
        </w:rPr>
        <w:br/>
        <w:t>ГАУК СО «Региональный ресурсный центр в сфере культуры и художественного образования»;</w:t>
      </w:r>
    </w:p>
    <w:p w:rsidR="008021DF" w:rsidRPr="00E9749F" w:rsidRDefault="00D26701">
      <w:pPr>
        <w:rPr>
          <w:sz w:val="28"/>
          <w:szCs w:val="28"/>
        </w:rPr>
      </w:pPr>
      <w:r w:rsidRPr="00E9749F">
        <w:rPr>
          <w:sz w:val="28"/>
          <w:szCs w:val="28"/>
        </w:rPr>
        <w:t>Нижнетагильское территориальное методическое объединение.</w:t>
      </w:r>
    </w:p>
    <w:p w:rsidR="008021DF" w:rsidRPr="00E9749F" w:rsidRDefault="008021DF">
      <w:pPr>
        <w:rPr>
          <w:color w:val="000000"/>
          <w:sz w:val="28"/>
          <w:szCs w:val="28"/>
        </w:rPr>
      </w:pPr>
    </w:p>
    <w:p w:rsidR="008021DF" w:rsidRPr="00E9749F" w:rsidRDefault="00D26701">
      <w:pPr>
        <w:ind w:left="-300"/>
        <w:rPr>
          <w:color w:val="000000"/>
          <w:sz w:val="28"/>
          <w:szCs w:val="28"/>
        </w:rPr>
      </w:pPr>
      <w:r w:rsidRPr="00E9749F">
        <w:rPr>
          <w:color w:val="000000"/>
          <w:sz w:val="28"/>
          <w:szCs w:val="28"/>
        </w:rPr>
        <w:t xml:space="preserve">    </w:t>
      </w:r>
      <w:r w:rsidRPr="00E9749F">
        <w:rPr>
          <w:b/>
          <w:color w:val="000000"/>
          <w:sz w:val="28"/>
          <w:szCs w:val="28"/>
        </w:rPr>
        <w:t>2. Организаторы конкурса:</w:t>
      </w:r>
    </w:p>
    <w:p w:rsidR="008021DF" w:rsidRPr="00E9749F" w:rsidRDefault="00D26701">
      <w:pPr>
        <w:ind w:hanging="300"/>
        <w:rPr>
          <w:color w:val="000000"/>
          <w:sz w:val="28"/>
          <w:szCs w:val="28"/>
        </w:rPr>
      </w:pPr>
      <w:r w:rsidRPr="00E9749F">
        <w:rPr>
          <w:color w:val="000000"/>
          <w:sz w:val="28"/>
          <w:szCs w:val="28"/>
        </w:rPr>
        <w:t xml:space="preserve">    Государственное бюджетное учреждение дополнительного образования Свердловской области «Алапаевская ДШИ им. П.И.Чайковского».</w:t>
      </w:r>
    </w:p>
    <w:p w:rsidR="008021DF" w:rsidRPr="00E9749F" w:rsidRDefault="008021DF">
      <w:pPr>
        <w:ind w:hanging="300"/>
        <w:rPr>
          <w:color w:val="000000"/>
          <w:sz w:val="28"/>
          <w:szCs w:val="28"/>
        </w:rPr>
      </w:pPr>
    </w:p>
    <w:p w:rsidR="008021DF" w:rsidRPr="00E9749F" w:rsidRDefault="00D26701">
      <w:pPr>
        <w:rPr>
          <w:color w:val="000000"/>
          <w:sz w:val="28"/>
          <w:szCs w:val="28"/>
        </w:rPr>
      </w:pPr>
      <w:r w:rsidRPr="00E9749F">
        <w:rPr>
          <w:b/>
          <w:color w:val="000000"/>
          <w:sz w:val="28"/>
          <w:szCs w:val="28"/>
        </w:rPr>
        <w:t>3. Цели и задачи конкурсного мероприятия:</w:t>
      </w:r>
    </w:p>
    <w:p w:rsidR="008021DF" w:rsidRPr="00E9749F" w:rsidRDefault="00D26701" w:rsidP="00E9749F">
      <w:pPr>
        <w:pStyle w:val="af2"/>
        <w:tabs>
          <w:tab w:val="left" w:pos="1134"/>
        </w:tabs>
        <w:ind w:left="0"/>
        <w:rPr>
          <w:sz w:val="28"/>
          <w:szCs w:val="28"/>
        </w:rPr>
      </w:pPr>
      <w:r w:rsidRPr="00E9749F">
        <w:rPr>
          <w:sz w:val="28"/>
          <w:szCs w:val="28"/>
        </w:rPr>
        <w:t>Конкурс проводится с целью выявления одаренных детей в области изобразительного искусства, совершенствования практических навыков конкурсной деятельности учащихся.</w:t>
      </w:r>
    </w:p>
    <w:p w:rsidR="008021DF" w:rsidRPr="00E9749F" w:rsidRDefault="00D26701" w:rsidP="00E9749F">
      <w:pPr>
        <w:rPr>
          <w:color w:val="000000"/>
          <w:sz w:val="28"/>
          <w:szCs w:val="28"/>
        </w:rPr>
      </w:pPr>
      <w:r w:rsidRPr="00E9749F">
        <w:rPr>
          <w:sz w:val="28"/>
          <w:szCs w:val="28"/>
        </w:rPr>
        <w:t xml:space="preserve">Основными задачами конкурса являются: </w:t>
      </w:r>
    </w:p>
    <w:p w:rsidR="008021DF" w:rsidRPr="00E9749F" w:rsidRDefault="00D26701" w:rsidP="00E9749F">
      <w:pPr>
        <w:rPr>
          <w:color w:val="000000"/>
          <w:sz w:val="28"/>
          <w:szCs w:val="28"/>
        </w:rPr>
      </w:pPr>
      <w:r w:rsidRPr="00E9749F">
        <w:rPr>
          <w:color w:val="000000"/>
          <w:sz w:val="28"/>
          <w:szCs w:val="28"/>
        </w:rPr>
        <w:t>- расширение и укрепление творческих связей, обмен опытом между ДХШ и ДШИ;</w:t>
      </w:r>
    </w:p>
    <w:p w:rsidR="008021DF" w:rsidRPr="00E9749F" w:rsidRDefault="00D26701" w:rsidP="00E9749F">
      <w:pPr>
        <w:rPr>
          <w:color w:val="000000"/>
          <w:sz w:val="28"/>
          <w:szCs w:val="28"/>
        </w:rPr>
      </w:pPr>
      <w:r w:rsidRPr="00E9749F">
        <w:rPr>
          <w:color w:val="000000"/>
          <w:sz w:val="28"/>
          <w:szCs w:val="28"/>
        </w:rPr>
        <w:t>- создание композиции, выполненной учащимся самостоятельно при помощи художественных средств;</w:t>
      </w:r>
    </w:p>
    <w:p w:rsidR="008021DF" w:rsidRPr="00E9749F" w:rsidRDefault="00D26701" w:rsidP="00E9749F">
      <w:pPr>
        <w:rPr>
          <w:color w:val="000000"/>
          <w:sz w:val="28"/>
          <w:szCs w:val="28"/>
        </w:rPr>
      </w:pPr>
      <w:r w:rsidRPr="00E9749F">
        <w:rPr>
          <w:color w:val="000000"/>
          <w:sz w:val="28"/>
          <w:szCs w:val="28"/>
        </w:rPr>
        <w:t xml:space="preserve">- умения применять навыки, приобретенные на предметах «рисунок», «живопись», «композиция». </w:t>
      </w:r>
    </w:p>
    <w:p w:rsidR="008021DF" w:rsidRPr="00E9749F" w:rsidRDefault="00D26701" w:rsidP="00E9749F">
      <w:pPr>
        <w:rPr>
          <w:color w:val="000000"/>
          <w:sz w:val="28"/>
          <w:szCs w:val="28"/>
        </w:rPr>
      </w:pPr>
      <w:r w:rsidRPr="00E9749F">
        <w:rPr>
          <w:color w:val="000000"/>
          <w:sz w:val="28"/>
          <w:szCs w:val="28"/>
        </w:rPr>
        <w:lastRenderedPageBreak/>
        <w:t xml:space="preserve">- </w:t>
      </w:r>
      <w:r w:rsidRPr="00E9749F">
        <w:rPr>
          <w:sz w:val="28"/>
          <w:szCs w:val="28"/>
        </w:rPr>
        <w:t>расширение кругозора, раскрытие творческого потенциала участников конкурса.</w:t>
      </w:r>
    </w:p>
    <w:p w:rsidR="008021DF" w:rsidRPr="00E9749F" w:rsidRDefault="00D26701">
      <w:pPr>
        <w:rPr>
          <w:color w:val="000000"/>
          <w:sz w:val="28"/>
          <w:szCs w:val="28"/>
        </w:rPr>
      </w:pPr>
      <w:r w:rsidRPr="00E9749F">
        <w:rPr>
          <w:b/>
          <w:color w:val="000000"/>
          <w:sz w:val="28"/>
          <w:szCs w:val="28"/>
        </w:rPr>
        <w:t xml:space="preserve">4. Условия проведения конкурса: </w:t>
      </w:r>
    </w:p>
    <w:p w:rsidR="008021DF" w:rsidRPr="00E9749F" w:rsidRDefault="00D26701">
      <w:pPr>
        <w:rPr>
          <w:color w:val="000000"/>
          <w:sz w:val="28"/>
          <w:szCs w:val="28"/>
        </w:rPr>
      </w:pPr>
      <w:r w:rsidRPr="00E9749F">
        <w:rPr>
          <w:b/>
          <w:color w:val="000000"/>
          <w:sz w:val="28"/>
          <w:szCs w:val="28"/>
        </w:rPr>
        <w:t xml:space="preserve">- </w:t>
      </w:r>
      <w:r w:rsidRPr="00E9749F">
        <w:rPr>
          <w:color w:val="000000"/>
          <w:sz w:val="28"/>
          <w:szCs w:val="28"/>
        </w:rPr>
        <w:t>Конкурс проводится заочно.</w:t>
      </w:r>
    </w:p>
    <w:p w:rsidR="008021DF" w:rsidRPr="00E9749F" w:rsidRDefault="00D26701">
      <w:pPr>
        <w:rPr>
          <w:color w:val="000000"/>
          <w:sz w:val="28"/>
          <w:szCs w:val="28"/>
        </w:rPr>
      </w:pPr>
      <w:r w:rsidRPr="00E9749F">
        <w:rPr>
          <w:color w:val="000000"/>
          <w:sz w:val="28"/>
          <w:szCs w:val="28"/>
        </w:rPr>
        <w:t>- Для участия в конкурсе приглашаются учащиеся художественных отделений детских школ искусств, детских художественных школ и учащиеся общеобразовательных школ.</w:t>
      </w:r>
    </w:p>
    <w:p w:rsidR="008021DF" w:rsidRPr="00E9749F" w:rsidRDefault="00D26701">
      <w:pPr>
        <w:rPr>
          <w:color w:val="000000"/>
          <w:sz w:val="28"/>
          <w:szCs w:val="28"/>
        </w:rPr>
      </w:pPr>
      <w:r w:rsidRPr="00E9749F">
        <w:rPr>
          <w:color w:val="000000"/>
          <w:sz w:val="28"/>
          <w:szCs w:val="28"/>
        </w:rPr>
        <w:t>- Работы участников принимаются в электронном варианте.</w:t>
      </w:r>
    </w:p>
    <w:p w:rsidR="008021DF" w:rsidRPr="00E9749F" w:rsidRDefault="008021DF">
      <w:pPr>
        <w:rPr>
          <w:color w:val="000000"/>
          <w:sz w:val="28"/>
          <w:szCs w:val="28"/>
        </w:rPr>
      </w:pPr>
    </w:p>
    <w:p w:rsidR="008021DF" w:rsidRPr="00E9749F" w:rsidRDefault="00D26701">
      <w:pPr>
        <w:rPr>
          <w:color w:val="000000"/>
          <w:sz w:val="28"/>
          <w:szCs w:val="28"/>
        </w:rPr>
      </w:pPr>
      <w:r w:rsidRPr="00E9749F">
        <w:rPr>
          <w:b/>
          <w:color w:val="000000"/>
          <w:sz w:val="28"/>
          <w:szCs w:val="28"/>
        </w:rPr>
        <w:t xml:space="preserve">5. Возрастные категории учащихся: </w:t>
      </w:r>
    </w:p>
    <w:p w:rsidR="008021DF" w:rsidRPr="00E9749F" w:rsidRDefault="00D26701">
      <w:pPr>
        <w:numPr>
          <w:ilvl w:val="0"/>
          <w:numId w:val="19"/>
        </w:numPr>
        <w:rPr>
          <w:color w:val="000000"/>
          <w:sz w:val="28"/>
          <w:szCs w:val="28"/>
        </w:rPr>
      </w:pPr>
      <w:r w:rsidRPr="00E9749F">
        <w:rPr>
          <w:color w:val="000000"/>
          <w:sz w:val="28"/>
          <w:szCs w:val="28"/>
        </w:rPr>
        <w:t>5-7 лет – подготовительная группа;</w:t>
      </w:r>
    </w:p>
    <w:p w:rsidR="008021DF" w:rsidRPr="00E9749F" w:rsidRDefault="00D26701">
      <w:pPr>
        <w:numPr>
          <w:ilvl w:val="0"/>
          <w:numId w:val="19"/>
        </w:numPr>
        <w:rPr>
          <w:color w:val="000000"/>
          <w:sz w:val="28"/>
          <w:szCs w:val="28"/>
        </w:rPr>
      </w:pPr>
      <w:r w:rsidRPr="00E9749F">
        <w:rPr>
          <w:color w:val="000000"/>
          <w:sz w:val="28"/>
          <w:szCs w:val="28"/>
        </w:rPr>
        <w:t>8-11 лет – младшая группа;</w:t>
      </w:r>
    </w:p>
    <w:p w:rsidR="008021DF" w:rsidRPr="00E9749F" w:rsidRDefault="00D26701">
      <w:pPr>
        <w:numPr>
          <w:ilvl w:val="0"/>
          <w:numId w:val="19"/>
        </w:numPr>
        <w:rPr>
          <w:color w:val="000000"/>
          <w:sz w:val="28"/>
          <w:szCs w:val="28"/>
        </w:rPr>
      </w:pPr>
      <w:r w:rsidRPr="00E9749F">
        <w:rPr>
          <w:color w:val="000000"/>
          <w:sz w:val="28"/>
          <w:szCs w:val="28"/>
        </w:rPr>
        <w:t>12-14 лет – средняя группа;</w:t>
      </w:r>
    </w:p>
    <w:p w:rsidR="008021DF" w:rsidRPr="00E9749F" w:rsidRDefault="00D26701">
      <w:pPr>
        <w:numPr>
          <w:ilvl w:val="0"/>
          <w:numId w:val="19"/>
        </w:numPr>
        <w:rPr>
          <w:color w:val="000000"/>
          <w:sz w:val="28"/>
          <w:szCs w:val="28"/>
        </w:rPr>
      </w:pPr>
      <w:r w:rsidRPr="00E9749F">
        <w:rPr>
          <w:color w:val="000000"/>
          <w:sz w:val="28"/>
          <w:szCs w:val="28"/>
        </w:rPr>
        <w:t>15-17 лет – старшая группа.</w:t>
      </w:r>
    </w:p>
    <w:p w:rsidR="008021DF" w:rsidRPr="00E9749F" w:rsidRDefault="00D26701">
      <w:pPr>
        <w:tabs>
          <w:tab w:val="left" w:pos="4845"/>
        </w:tabs>
        <w:rPr>
          <w:color w:val="000000"/>
          <w:sz w:val="28"/>
          <w:szCs w:val="28"/>
        </w:rPr>
      </w:pPr>
      <w:r w:rsidRPr="00E9749F">
        <w:rPr>
          <w:color w:val="000000"/>
          <w:sz w:val="28"/>
          <w:szCs w:val="28"/>
        </w:rPr>
        <w:t>Количество конкурсантов не ограничено.</w:t>
      </w:r>
    </w:p>
    <w:p w:rsidR="008021DF" w:rsidRPr="00E9749F" w:rsidRDefault="00D26701">
      <w:pPr>
        <w:tabs>
          <w:tab w:val="left" w:pos="4845"/>
        </w:tabs>
        <w:rPr>
          <w:color w:val="000000"/>
          <w:sz w:val="28"/>
          <w:szCs w:val="28"/>
        </w:rPr>
      </w:pPr>
      <w:r w:rsidRPr="00E9749F">
        <w:rPr>
          <w:color w:val="000000"/>
          <w:sz w:val="28"/>
          <w:szCs w:val="28"/>
        </w:rPr>
        <w:t>Номинации:</w:t>
      </w:r>
    </w:p>
    <w:p w:rsidR="008021DF" w:rsidRPr="00E9749F" w:rsidRDefault="00D26701">
      <w:pPr>
        <w:tabs>
          <w:tab w:val="left" w:pos="4845"/>
        </w:tabs>
        <w:rPr>
          <w:color w:val="000000"/>
          <w:sz w:val="28"/>
          <w:szCs w:val="28"/>
        </w:rPr>
      </w:pPr>
      <w:r w:rsidRPr="00E9749F">
        <w:rPr>
          <w:color w:val="000000"/>
          <w:sz w:val="28"/>
          <w:szCs w:val="28"/>
        </w:rPr>
        <w:t xml:space="preserve">- живопись (акварель, гуашь); </w:t>
      </w:r>
    </w:p>
    <w:p w:rsidR="008021DF" w:rsidRPr="00E9749F" w:rsidRDefault="00D26701">
      <w:pPr>
        <w:tabs>
          <w:tab w:val="left" w:pos="4845"/>
        </w:tabs>
        <w:rPr>
          <w:color w:val="000000"/>
          <w:sz w:val="28"/>
          <w:szCs w:val="28"/>
        </w:rPr>
      </w:pPr>
      <w:r w:rsidRPr="00E9749F">
        <w:rPr>
          <w:color w:val="000000"/>
          <w:sz w:val="28"/>
          <w:szCs w:val="28"/>
        </w:rPr>
        <w:t>- графика (карандаш, фломастер, пастель, сангина, уголь);</w:t>
      </w:r>
    </w:p>
    <w:p w:rsidR="008021DF" w:rsidRPr="00E9749F" w:rsidRDefault="00D26701">
      <w:pPr>
        <w:tabs>
          <w:tab w:val="left" w:pos="4845"/>
        </w:tabs>
        <w:rPr>
          <w:color w:val="000000"/>
          <w:sz w:val="28"/>
          <w:szCs w:val="28"/>
        </w:rPr>
      </w:pPr>
      <w:r w:rsidRPr="00E9749F">
        <w:rPr>
          <w:color w:val="000000"/>
          <w:sz w:val="28"/>
          <w:szCs w:val="28"/>
        </w:rPr>
        <w:t>- смешанная техника;</w:t>
      </w:r>
    </w:p>
    <w:p w:rsidR="008021DF" w:rsidRPr="00E9749F" w:rsidRDefault="00D26701">
      <w:pPr>
        <w:tabs>
          <w:tab w:val="left" w:pos="4845"/>
        </w:tabs>
        <w:rPr>
          <w:color w:val="000000"/>
          <w:sz w:val="28"/>
          <w:szCs w:val="28"/>
        </w:rPr>
      </w:pPr>
      <w:r w:rsidRPr="00E9749F">
        <w:rPr>
          <w:color w:val="000000"/>
          <w:sz w:val="28"/>
          <w:szCs w:val="28"/>
        </w:rPr>
        <w:t>- ДПИ (художественная обработка бумаги (бумажная пластика, аппликация, вырезание) художественная обработка ткани (гобелен, текстиль, батик), художественная роспись, игрушка в различных техниках и материалах, лепка и т.д)</w:t>
      </w:r>
    </w:p>
    <w:p w:rsidR="008021DF" w:rsidRPr="00E9749F" w:rsidRDefault="008021DF">
      <w:pPr>
        <w:tabs>
          <w:tab w:val="left" w:pos="4845"/>
        </w:tabs>
        <w:rPr>
          <w:color w:val="000000"/>
          <w:sz w:val="28"/>
          <w:szCs w:val="28"/>
        </w:rPr>
      </w:pPr>
    </w:p>
    <w:p w:rsidR="008E225F" w:rsidRPr="00E9749F" w:rsidRDefault="00D26701" w:rsidP="000E6E32">
      <w:pPr>
        <w:tabs>
          <w:tab w:val="left" w:pos="4845"/>
        </w:tabs>
        <w:rPr>
          <w:sz w:val="28"/>
          <w:szCs w:val="28"/>
        </w:rPr>
      </w:pPr>
      <w:r w:rsidRPr="00E9749F">
        <w:rPr>
          <w:b/>
          <w:color w:val="000000"/>
          <w:sz w:val="28"/>
          <w:szCs w:val="28"/>
        </w:rPr>
        <w:t>6. Тема:</w:t>
      </w:r>
      <w:r w:rsidR="000E6E32" w:rsidRPr="00E9749F">
        <w:rPr>
          <w:b/>
          <w:color w:val="000000"/>
          <w:sz w:val="28"/>
          <w:szCs w:val="28"/>
        </w:rPr>
        <w:t xml:space="preserve"> </w:t>
      </w:r>
      <w:r w:rsidRPr="00E9749F">
        <w:rPr>
          <w:sz w:val="28"/>
          <w:szCs w:val="28"/>
        </w:rPr>
        <w:t xml:space="preserve">выполнение композиции </w:t>
      </w:r>
      <w:r w:rsidRPr="00E9749F">
        <w:rPr>
          <w:b/>
          <w:i/>
          <w:sz w:val="28"/>
          <w:szCs w:val="28"/>
        </w:rPr>
        <w:t xml:space="preserve">на тему произведений </w:t>
      </w:r>
      <w:r w:rsidRPr="00E9749F">
        <w:rPr>
          <w:sz w:val="28"/>
          <w:szCs w:val="28"/>
        </w:rPr>
        <w:t>Д.И.Хармса</w:t>
      </w:r>
      <w:r w:rsidRPr="00E9749F">
        <w:rPr>
          <w:b/>
          <w:i/>
          <w:sz w:val="28"/>
          <w:szCs w:val="28"/>
        </w:rPr>
        <w:t xml:space="preserve"> </w:t>
      </w:r>
      <w:r w:rsidRPr="00E9749F">
        <w:rPr>
          <w:sz w:val="28"/>
          <w:szCs w:val="28"/>
        </w:rPr>
        <w:t>и биографии автора.</w:t>
      </w:r>
    </w:p>
    <w:p w:rsidR="000E6E32" w:rsidRPr="00E9749F" w:rsidRDefault="000E6E32" w:rsidP="000E6E32">
      <w:pPr>
        <w:tabs>
          <w:tab w:val="left" w:pos="4845"/>
        </w:tabs>
        <w:rPr>
          <w:sz w:val="28"/>
          <w:szCs w:val="28"/>
        </w:rPr>
      </w:pPr>
    </w:p>
    <w:p w:rsidR="000E6E32" w:rsidRPr="00E9749F" w:rsidRDefault="008E225F" w:rsidP="00E9749F">
      <w:pPr>
        <w:pStyle w:val="af6"/>
        <w:shd w:val="clear" w:color="auto" w:fill="FFFFFF"/>
        <w:spacing w:before="0" w:beforeAutospacing="0" w:after="135" w:afterAutospacing="0"/>
        <w:jc w:val="both"/>
        <w:rPr>
          <w:sz w:val="28"/>
          <w:szCs w:val="28"/>
        </w:rPr>
      </w:pPr>
      <w:r w:rsidRPr="00E9749F">
        <w:rPr>
          <w:sz w:val="28"/>
          <w:szCs w:val="28"/>
        </w:rPr>
        <w:t>30 декабря 190</w:t>
      </w:r>
      <w:r w:rsidR="00D26701" w:rsidRPr="00E9749F">
        <w:rPr>
          <w:sz w:val="28"/>
          <w:szCs w:val="28"/>
        </w:rPr>
        <w:t xml:space="preserve">5 года исполняется </w:t>
      </w:r>
      <w:r w:rsidR="00D26701" w:rsidRPr="00E9749F">
        <w:rPr>
          <w:b/>
          <w:sz w:val="28"/>
          <w:szCs w:val="28"/>
        </w:rPr>
        <w:t>120 лет</w:t>
      </w:r>
      <w:r w:rsidR="00D26701" w:rsidRPr="00E9749F">
        <w:rPr>
          <w:sz w:val="28"/>
          <w:szCs w:val="28"/>
        </w:rPr>
        <w:t xml:space="preserve"> со дня рождения </w:t>
      </w:r>
      <w:r w:rsidR="00D26701" w:rsidRPr="00E9749F">
        <w:rPr>
          <w:b/>
          <w:sz w:val="28"/>
          <w:szCs w:val="28"/>
        </w:rPr>
        <w:t xml:space="preserve">Даниила </w:t>
      </w:r>
      <w:r w:rsidRPr="00E9749F">
        <w:rPr>
          <w:b/>
          <w:sz w:val="28"/>
          <w:szCs w:val="28"/>
        </w:rPr>
        <w:t xml:space="preserve">Хармса- Даниила </w:t>
      </w:r>
      <w:r w:rsidR="00D26701" w:rsidRPr="00E9749F">
        <w:rPr>
          <w:b/>
          <w:sz w:val="28"/>
          <w:szCs w:val="28"/>
        </w:rPr>
        <w:t>Ивановича Ювачёва</w:t>
      </w:r>
      <w:r w:rsidR="00D26701" w:rsidRPr="00E9749F">
        <w:rPr>
          <w:sz w:val="28"/>
          <w:szCs w:val="28"/>
        </w:rPr>
        <w:t xml:space="preserve"> – </w:t>
      </w:r>
      <w:r w:rsidRPr="00E9749F">
        <w:rPr>
          <w:sz w:val="28"/>
          <w:szCs w:val="28"/>
        </w:rPr>
        <w:t xml:space="preserve">русского и советского писателя, известного поэта, драматурга. Основателя литературного объединения ОБЭРИУ. </w:t>
      </w:r>
      <w:r w:rsidR="00AC461B" w:rsidRPr="00E9749F">
        <w:rPr>
          <w:sz w:val="28"/>
          <w:szCs w:val="28"/>
        </w:rPr>
        <w:t>В</w:t>
      </w:r>
      <w:r w:rsidR="00D26701" w:rsidRPr="00E9749F">
        <w:rPr>
          <w:sz w:val="28"/>
          <w:szCs w:val="28"/>
        </w:rPr>
        <w:t xml:space="preserve">ыдающегося автора </w:t>
      </w:r>
      <w:r w:rsidRPr="00E9749F">
        <w:rPr>
          <w:rStyle w:val="af7"/>
          <w:rFonts w:eastAsia="Arial"/>
          <w:b w:val="0"/>
          <w:sz w:val="28"/>
          <w:szCs w:val="28"/>
        </w:rPr>
        <w:t>Даниил Иванович Ювачёв</w:t>
      </w:r>
      <w:r w:rsidR="00AC461B" w:rsidRPr="00E9749F">
        <w:rPr>
          <w:b/>
          <w:sz w:val="28"/>
          <w:szCs w:val="28"/>
        </w:rPr>
        <w:t xml:space="preserve">, </w:t>
      </w:r>
      <w:r w:rsidR="00AC461B" w:rsidRPr="00E9749F">
        <w:rPr>
          <w:sz w:val="28"/>
          <w:szCs w:val="28"/>
        </w:rPr>
        <w:t>позже взявшего</w:t>
      </w:r>
      <w:r w:rsidRPr="00E9749F">
        <w:rPr>
          <w:sz w:val="28"/>
          <w:szCs w:val="28"/>
        </w:rPr>
        <w:t xml:space="preserve"> псевдоним Даниил Хармс</w:t>
      </w:r>
      <w:r w:rsidR="001F1591" w:rsidRPr="00E9749F">
        <w:rPr>
          <w:sz w:val="28"/>
          <w:szCs w:val="28"/>
        </w:rPr>
        <w:t>,</w:t>
      </w:r>
      <w:r w:rsidR="00AC461B" w:rsidRPr="00E9749F">
        <w:rPr>
          <w:sz w:val="28"/>
          <w:szCs w:val="28"/>
        </w:rPr>
        <w:t xml:space="preserve"> сегодня</w:t>
      </w:r>
      <w:r w:rsidRPr="00E9749F">
        <w:rPr>
          <w:sz w:val="28"/>
          <w:szCs w:val="28"/>
        </w:rPr>
        <w:t xml:space="preserve"> ставят в один ряд с такими выдающимися авангардистами, как В. Маяковский, А. Кручёных и Б. Пастернак.</w:t>
      </w:r>
      <w:r w:rsidR="000E6E32" w:rsidRPr="00E9749F">
        <w:rPr>
          <w:sz w:val="28"/>
          <w:szCs w:val="28"/>
        </w:rPr>
        <w:t xml:space="preserve"> </w:t>
      </w:r>
    </w:p>
    <w:p w:rsidR="000E6E32" w:rsidRPr="00E9749F" w:rsidRDefault="000E6E32" w:rsidP="00E9749F">
      <w:pPr>
        <w:pStyle w:val="af6"/>
        <w:shd w:val="clear" w:color="auto" w:fill="FFFFFF"/>
        <w:spacing w:before="0" w:beforeAutospacing="0" w:after="135" w:afterAutospacing="0"/>
        <w:jc w:val="both"/>
        <w:rPr>
          <w:sz w:val="28"/>
          <w:szCs w:val="28"/>
        </w:rPr>
      </w:pPr>
      <w:r w:rsidRPr="00E9749F">
        <w:rPr>
          <w:sz w:val="28"/>
          <w:szCs w:val="28"/>
        </w:rPr>
        <w:t>Наибольшую популярность при</w:t>
      </w:r>
      <w:r w:rsidR="00D26701" w:rsidRPr="00E9749F">
        <w:rPr>
          <w:sz w:val="28"/>
          <w:szCs w:val="28"/>
        </w:rPr>
        <w:t xml:space="preserve">несли ему детские стихотворения. </w:t>
      </w:r>
      <w:r w:rsidRPr="00E9749F">
        <w:rPr>
          <w:sz w:val="28"/>
          <w:szCs w:val="28"/>
        </w:rPr>
        <w:t>Произведения Хармса для детей озорны и причудливы. И дают своеобразный выход его игровой стихии. А его фееричные выступления, когда он, читая стихи, одновременно показывал различные фокусы, приводили ребятню в восторг.</w:t>
      </w:r>
    </w:p>
    <w:p w:rsidR="000E6E32" w:rsidRPr="00E9749F" w:rsidRDefault="000E6E32" w:rsidP="00E9749F">
      <w:pPr>
        <w:pStyle w:val="af6"/>
        <w:shd w:val="clear" w:color="auto" w:fill="FFFFFF"/>
        <w:spacing w:before="0" w:beforeAutospacing="0" w:after="135" w:afterAutospacing="0"/>
        <w:jc w:val="both"/>
        <w:rPr>
          <w:sz w:val="28"/>
          <w:szCs w:val="28"/>
        </w:rPr>
      </w:pPr>
      <w:r w:rsidRPr="00E9749F">
        <w:rPr>
          <w:sz w:val="28"/>
          <w:szCs w:val="28"/>
        </w:rPr>
        <w:t>Удивительно, но при сравнительно небольшом числе детских стихотворений («Иван Иваныч Самовар», «Врун», «Игра», «Миллион», «Озорная пробка» «Как папа застрелил мне хорька», «Из дома вышел человек», «Что это было?», «Тигр на улице»…) он создал свою страну в поэзии для детей и стал ее классиком.</w:t>
      </w:r>
    </w:p>
    <w:p w:rsidR="008021DF" w:rsidRPr="00E9749F" w:rsidRDefault="008E225F" w:rsidP="00E9749F">
      <w:pPr>
        <w:pStyle w:val="af6"/>
        <w:shd w:val="clear" w:color="auto" w:fill="FFFFFF"/>
        <w:spacing w:before="0" w:beforeAutospacing="0" w:after="135" w:afterAutospacing="0"/>
        <w:jc w:val="both"/>
        <w:rPr>
          <w:sz w:val="28"/>
          <w:szCs w:val="28"/>
        </w:rPr>
      </w:pPr>
      <w:r w:rsidRPr="00E9749F">
        <w:rPr>
          <w:sz w:val="28"/>
          <w:szCs w:val="28"/>
        </w:rPr>
        <w:t xml:space="preserve"> </w:t>
      </w:r>
      <w:r w:rsidR="00AC461B" w:rsidRPr="00E9749F">
        <w:rPr>
          <w:sz w:val="28"/>
          <w:szCs w:val="28"/>
        </w:rPr>
        <w:t>У</w:t>
      </w:r>
      <w:r w:rsidRPr="00E9749F">
        <w:rPr>
          <w:sz w:val="28"/>
          <w:szCs w:val="28"/>
        </w:rPr>
        <w:t xml:space="preserve">дивительный человек – Даниил Хармс. Был он большим выдумщиком и шутником. Даниил Иванович умел многое. Играл на трубе, губной гармошке, фисгармонии, валторне и балалайке. Неплохо пел. Танцевал чечетку. Писал </w:t>
      </w:r>
      <w:r w:rsidRPr="00E9749F">
        <w:rPr>
          <w:sz w:val="28"/>
          <w:szCs w:val="28"/>
        </w:rPr>
        <w:lastRenderedPageBreak/>
        <w:t>стихи, рассказы, пьесы.</w:t>
      </w:r>
      <w:r w:rsidR="001F1591" w:rsidRPr="00E9749F">
        <w:rPr>
          <w:sz w:val="28"/>
          <w:szCs w:val="28"/>
        </w:rPr>
        <w:t xml:space="preserve"> Был остроумен. Его творчество необычно, абсурдно, полно</w:t>
      </w:r>
      <w:r w:rsidRPr="00E9749F">
        <w:rPr>
          <w:sz w:val="28"/>
          <w:szCs w:val="28"/>
        </w:rPr>
        <w:t xml:space="preserve"> волшебства и загадок. </w:t>
      </w:r>
    </w:p>
    <w:p w:rsidR="008021DF" w:rsidRPr="00E9749F" w:rsidRDefault="00D26701" w:rsidP="00E9749F">
      <w:pPr>
        <w:jc w:val="both"/>
        <w:rPr>
          <w:color w:val="000000"/>
          <w:sz w:val="28"/>
          <w:szCs w:val="28"/>
        </w:rPr>
      </w:pPr>
      <w:r w:rsidRPr="00E9749F">
        <w:rPr>
          <w:b/>
          <w:color w:val="000000"/>
          <w:sz w:val="28"/>
          <w:szCs w:val="28"/>
        </w:rPr>
        <w:t>7. Конкурсные требования:</w:t>
      </w:r>
    </w:p>
    <w:p w:rsidR="008021DF" w:rsidRPr="00E9749F" w:rsidRDefault="00D26701" w:rsidP="00E9749F">
      <w:pPr>
        <w:jc w:val="both"/>
        <w:rPr>
          <w:sz w:val="28"/>
          <w:szCs w:val="28"/>
        </w:rPr>
      </w:pPr>
      <w:r w:rsidRPr="00E9749F">
        <w:rPr>
          <w:b/>
          <w:sz w:val="28"/>
          <w:szCs w:val="28"/>
        </w:rPr>
        <w:t xml:space="preserve">- </w:t>
      </w:r>
      <w:r w:rsidRPr="00E9749F">
        <w:rPr>
          <w:sz w:val="28"/>
          <w:szCs w:val="28"/>
        </w:rPr>
        <w:t>формат работ не менее А3(кроме номинации ДПИ);</w:t>
      </w:r>
    </w:p>
    <w:p w:rsidR="008021DF" w:rsidRPr="00E9749F" w:rsidRDefault="00D26701" w:rsidP="00E9749F">
      <w:pPr>
        <w:tabs>
          <w:tab w:val="left" w:pos="426"/>
        </w:tabs>
        <w:jc w:val="both"/>
        <w:rPr>
          <w:sz w:val="28"/>
          <w:szCs w:val="28"/>
        </w:rPr>
      </w:pPr>
      <w:r w:rsidRPr="00E9749F">
        <w:rPr>
          <w:sz w:val="28"/>
          <w:szCs w:val="28"/>
        </w:rPr>
        <w:t>- участник представляет на конкурс – выставку фотографию работы, выполненной самостоятельно в свободной технике по изобразительному искусству или декоративно- прикладному творчеству в соответствии с темой. Работа должна быть выполнена в период с 2023-2025 год;</w:t>
      </w:r>
    </w:p>
    <w:p w:rsidR="008021DF" w:rsidRPr="00E9749F" w:rsidRDefault="00D26701" w:rsidP="00E9749F">
      <w:pPr>
        <w:tabs>
          <w:tab w:val="left" w:pos="426"/>
        </w:tabs>
        <w:jc w:val="both"/>
        <w:rPr>
          <w:sz w:val="28"/>
          <w:szCs w:val="28"/>
        </w:rPr>
      </w:pPr>
      <w:r w:rsidRPr="00E9749F">
        <w:rPr>
          <w:sz w:val="28"/>
          <w:szCs w:val="28"/>
        </w:rPr>
        <w:t>- количество работ от школы - участницы не ограничено;</w:t>
      </w:r>
    </w:p>
    <w:p w:rsidR="008021DF" w:rsidRPr="00E9749F" w:rsidRDefault="00D26701" w:rsidP="00E9749F">
      <w:pPr>
        <w:tabs>
          <w:tab w:val="left" w:pos="426"/>
        </w:tabs>
        <w:jc w:val="both"/>
        <w:rPr>
          <w:sz w:val="28"/>
          <w:szCs w:val="28"/>
        </w:rPr>
      </w:pPr>
      <w:r w:rsidRPr="00E9749F">
        <w:rPr>
          <w:sz w:val="28"/>
          <w:szCs w:val="28"/>
        </w:rPr>
        <w:t>- участие можно принимать в нескольких номинациях одновременно;</w:t>
      </w:r>
    </w:p>
    <w:p w:rsidR="008021DF" w:rsidRPr="00E9749F" w:rsidRDefault="00D26701" w:rsidP="00E9749F">
      <w:pPr>
        <w:tabs>
          <w:tab w:val="left" w:pos="426"/>
        </w:tabs>
        <w:jc w:val="both"/>
        <w:rPr>
          <w:sz w:val="28"/>
          <w:szCs w:val="28"/>
        </w:rPr>
      </w:pPr>
      <w:r w:rsidRPr="00E9749F">
        <w:rPr>
          <w:sz w:val="28"/>
          <w:szCs w:val="28"/>
        </w:rPr>
        <w:t>-Критерии оценок: раскрытие темы, оригинальность замысла, целостность композиционного решения, грамотная компоновка изображения в формате, техника исполнения и самостоятельность выполнения работы;</w:t>
      </w:r>
    </w:p>
    <w:p w:rsidR="008021DF" w:rsidRPr="00E9749F" w:rsidRDefault="00D26701" w:rsidP="00E9749F">
      <w:pPr>
        <w:tabs>
          <w:tab w:val="left" w:pos="426"/>
        </w:tabs>
        <w:jc w:val="both"/>
        <w:rPr>
          <w:sz w:val="28"/>
          <w:szCs w:val="28"/>
        </w:rPr>
      </w:pPr>
      <w:r w:rsidRPr="00E9749F">
        <w:rPr>
          <w:sz w:val="28"/>
          <w:szCs w:val="28"/>
        </w:rPr>
        <w:t>-Дипломы</w:t>
      </w:r>
      <w:r w:rsidRPr="00E9749F">
        <w:rPr>
          <w:spacing w:val="1"/>
          <w:sz w:val="28"/>
          <w:szCs w:val="28"/>
        </w:rPr>
        <w:t xml:space="preserve"> </w:t>
      </w:r>
      <w:r w:rsidRPr="00E9749F">
        <w:rPr>
          <w:sz w:val="28"/>
          <w:szCs w:val="28"/>
        </w:rPr>
        <w:t>победителей</w:t>
      </w:r>
      <w:r w:rsidRPr="00E9749F">
        <w:rPr>
          <w:spacing w:val="1"/>
          <w:sz w:val="28"/>
          <w:szCs w:val="28"/>
        </w:rPr>
        <w:t xml:space="preserve"> </w:t>
      </w:r>
      <w:r w:rsidRPr="00E9749F">
        <w:rPr>
          <w:sz w:val="28"/>
          <w:szCs w:val="28"/>
        </w:rPr>
        <w:t>и</w:t>
      </w:r>
      <w:r w:rsidRPr="00E9749F">
        <w:rPr>
          <w:spacing w:val="1"/>
          <w:sz w:val="28"/>
          <w:szCs w:val="28"/>
        </w:rPr>
        <w:t xml:space="preserve"> </w:t>
      </w:r>
      <w:r w:rsidRPr="00E9749F">
        <w:rPr>
          <w:sz w:val="28"/>
          <w:szCs w:val="28"/>
        </w:rPr>
        <w:t>Благодарственные</w:t>
      </w:r>
      <w:r w:rsidRPr="00E9749F">
        <w:rPr>
          <w:spacing w:val="1"/>
          <w:sz w:val="28"/>
          <w:szCs w:val="28"/>
        </w:rPr>
        <w:t xml:space="preserve"> </w:t>
      </w:r>
      <w:r w:rsidRPr="00E9749F">
        <w:rPr>
          <w:sz w:val="28"/>
          <w:szCs w:val="28"/>
        </w:rPr>
        <w:t>письма</w:t>
      </w:r>
      <w:r w:rsidRPr="00E9749F">
        <w:rPr>
          <w:spacing w:val="1"/>
          <w:sz w:val="28"/>
          <w:szCs w:val="28"/>
        </w:rPr>
        <w:t xml:space="preserve"> </w:t>
      </w:r>
      <w:r w:rsidRPr="00E9749F">
        <w:rPr>
          <w:sz w:val="28"/>
          <w:szCs w:val="28"/>
        </w:rPr>
        <w:t>будут</w:t>
      </w:r>
      <w:r w:rsidRPr="00E9749F">
        <w:rPr>
          <w:spacing w:val="1"/>
          <w:sz w:val="28"/>
          <w:szCs w:val="28"/>
        </w:rPr>
        <w:t xml:space="preserve"> </w:t>
      </w:r>
      <w:r w:rsidRPr="00E9749F">
        <w:rPr>
          <w:sz w:val="28"/>
          <w:szCs w:val="28"/>
        </w:rPr>
        <w:t>рассылаться</w:t>
      </w:r>
      <w:r w:rsidRPr="00E9749F">
        <w:rPr>
          <w:spacing w:val="1"/>
          <w:sz w:val="28"/>
          <w:szCs w:val="28"/>
        </w:rPr>
        <w:t xml:space="preserve"> </w:t>
      </w:r>
      <w:r w:rsidRPr="00E9749F">
        <w:rPr>
          <w:sz w:val="28"/>
          <w:szCs w:val="28"/>
        </w:rPr>
        <w:t>на</w:t>
      </w:r>
      <w:r w:rsidRPr="00E9749F">
        <w:rPr>
          <w:spacing w:val="1"/>
          <w:sz w:val="28"/>
          <w:szCs w:val="28"/>
        </w:rPr>
        <w:t xml:space="preserve"> </w:t>
      </w:r>
      <w:r w:rsidRPr="00E9749F">
        <w:rPr>
          <w:sz w:val="28"/>
          <w:szCs w:val="28"/>
        </w:rPr>
        <w:t>электронную</w:t>
      </w:r>
      <w:r w:rsidRPr="00E9749F">
        <w:rPr>
          <w:spacing w:val="-2"/>
          <w:sz w:val="28"/>
          <w:szCs w:val="28"/>
        </w:rPr>
        <w:t xml:space="preserve"> </w:t>
      </w:r>
      <w:r w:rsidRPr="00E9749F">
        <w:rPr>
          <w:sz w:val="28"/>
          <w:szCs w:val="28"/>
        </w:rPr>
        <w:t>почту</w:t>
      </w:r>
      <w:r w:rsidRPr="00E9749F">
        <w:rPr>
          <w:spacing w:val="-3"/>
          <w:sz w:val="28"/>
          <w:szCs w:val="28"/>
        </w:rPr>
        <w:t xml:space="preserve"> </w:t>
      </w:r>
      <w:r w:rsidRPr="00E9749F">
        <w:rPr>
          <w:sz w:val="28"/>
          <w:szCs w:val="28"/>
        </w:rPr>
        <w:t>в</w:t>
      </w:r>
      <w:r w:rsidRPr="00E9749F">
        <w:rPr>
          <w:spacing w:val="-2"/>
          <w:sz w:val="28"/>
          <w:szCs w:val="28"/>
        </w:rPr>
        <w:t xml:space="preserve"> </w:t>
      </w:r>
      <w:r w:rsidRPr="00E9749F">
        <w:rPr>
          <w:sz w:val="28"/>
          <w:szCs w:val="28"/>
        </w:rPr>
        <w:t>цифровом</w:t>
      </w:r>
      <w:r w:rsidRPr="00E9749F">
        <w:rPr>
          <w:spacing w:val="-3"/>
          <w:sz w:val="28"/>
          <w:szCs w:val="28"/>
        </w:rPr>
        <w:t xml:space="preserve"> </w:t>
      </w:r>
      <w:r w:rsidRPr="00E9749F">
        <w:rPr>
          <w:sz w:val="28"/>
          <w:szCs w:val="28"/>
        </w:rPr>
        <w:t>формате.</w:t>
      </w:r>
    </w:p>
    <w:p w:rsidR="008021DF" w:rsidRPr="00E9749F" w:rsidRDefault="008021DF" w:rsidP="00E9749F">
      <w:pPr>
        <w:tabs>
          <w:tab w:val="left" w:pos="426"/>
        </w:tabs>
        <w:jc w:val="both"/>
        <w:rPr>
          <w:sz w:val="28"/>
          <w:szCs w:val="28"/>
        </w:rPr>
      </w:pPr>
    </w:p>
    <w:p w:rsidR="008021DF" w:rsidRPr="00E9749F" w:rsidRDefault="00D26701" w:rsidP="00E9749F">
      <w:pPr>
        <w:jc w:val="both"/>
        <w:rPr>
          <w:color w:val="000000"/>
          <w:sz w:val="28"/>
          <w:szCs w:val="28"/>
        </w:rPr>
      </w:pPr>
      <w:r w:rsidRPr="00E9749F">
        <w:rPr>
          <w:b/>
          <w:color w:val="000000"/>
          <w:sz w:val="28"/>
          <w:szCs w:val="28"/>
        </w:rPr>
        <w:t xml:space="preserve">8. Жюри конкурса </w:t>
      </w:r>
    </w:p>
    <w:p w:rsidR="008021DF" w:rsidRPr="00E9749F" w:rsidRDefault="00D26701" w:rsidP="00E9749F">
      <w:pPr>
        <w:jc w:val="both"/>
        <w:rPr>
          <w:color w:val="000000"/>
          <w:sz w:val="28"/>
          <w:szCs w:val="28"/>
        </w:rPr>
      </w:pPr>
      <w:r w:rsidRPr="00E9749F">
        <w:rPr>
          <w:color w:val="000000"/>
          <w:sz w:val="28"/>
          <w:szCs w:val="28"/>
        </w:rPr>
        <w:t>В состав жюри входят не менее 3-х ведущих преподавателей из разных высших и средних профессиональных образовательных учреждений искусства и культуры.</w:t>
      </w:r>
    </w:p>
    <w:p w:rsidR="008021DF" w:rsidRPr="00E9749F" w:rsidRDefault="00D26701" w:rsidP="00E9749F">
      <w:pPr>
        <w:jc w:val="both"/>
        <w:rPr>
          <w:color w:val="000000"/>
          <w:sz w:val="28"/>
          <w:szCs w:val="28"/>
        </w:rPr>
      </w:pPr>
      <w:r w:rsidRPr="00E9749F">
        <w:rPr>
          <w:color w:val="000000"/>
          <w:sz w:val="28"/>
          <w:szCs w:val="28"/>
        </w:rPr>
        <w:t>Жюри определяет победителей в каждой возрастной группе.</w:t>
      </w:r>
    </w:p>
    <w:p w:rsidR="008021DF" w:rsidRPr="00E9749F" w:rsidRDefault="00D26701" w:rsidP="00E9749F">
      <w:pPr>
        <w:ind w:left="57"/>
        <w:jc w:val="both"/>
        <w:rPr>
          <w:color w:val="000000"/>
          <w:sz w:val="28"/>
          <w:szCs w:val="28"/>
        </w:rPr>
      </w:pPr>
      <w:r w:rsidRPr="00E9749F">
        <w:rPr>
          <w:rFonts w:eastAsia="Symbol"/>
          <w:color w:val="000000"/>
          <w:sz w:val="28"/>
          <w:szCs w:val="28"/>
        </w:rPr>
        <w:t></w:t>
      </w:r>
      <w:r w:rsidRPr="00E9749F">
        <w:rPr>
          <w:color w:val="000000"/>
          <w:sz w:val="28"/>
          <w:szCs w:val="28"/>
        </w:rPr>
        <w:t xml:space="preserve"> жюри оценивает все конкурсные работы по 10 балльной системе в соответствии с критериями конкурса; </w:t>
      </w:r>
    </w:p>
    <w:p w:rsidR="008021DF" w:rsidRPr="00E9749F" w:rsidRDefault="00D26701" w:rsidP="00E9749F">
      <w:pPr>
        <w:ind w:left="57"/>
        <w:jc w:val="both"/>
        <w:rPr>
          <w:color w:val="000000"/>
          <w:sz w:val="28"/>
          <w:szCs w:val="28"/>
        </w:rPr>
      </w:pPr>
      <w:r w:rsidRPr="00E9749F">
        <w:rPr>
          <w:rFonts w:eastAsia="Symbol"/>
          <w:color w:val="000000"/>
          <w:sz w:val="28"/>
          <w:szCs w:val="28"/>
        </w:rPr>
        <w:t></w:t>
      </w:r>
      <w:r w:rsidRPr="00E9749F">
        <w:rPr>
          <w:color w:val="000000"/>
          <w:sz w:val="28"/>
          <w:szCs w:val="28"/>
        </w:rPr>
        <w:t xml:space="preserve"> жюри оценивает конкурсные работы участников в режиме коллегиального просмотра работ;</w:t>
      </w:r>
    </w:p>
    <w:p w:rsidR="008021DF" w:rsidRPr="00E9749F" w:rsidRDefault="00D26701" w:rsidP="00E9749F">
      <w:pPr>
        <w:ind w:left="57"/>
        <w:jc w:val="both"/>
        <w:rPr>
          <w:color w:val="000000"/>
          <w:sz w:val="28"/>
          <w:szCs w:val="28"/>
        </w:rPr>
      </w:pPr>
      <w:r w:rsidRPr="00E9749F">
        <w:rPr>
          <w:color w:val="000000"/>
          <w:sz w:val="28"/>
          <w:szCs w:val="28"/>
        </w:rPr>
        <w:t xml:space="preserve"> </w:t>
      </w:r>
      <w:r w:rsidRPr="00E9749F">
        <w:rPr>
          <w:rFonts w:eastAsia="Symbol"/>
          <w:color w:val="000000"/>
          <w:sz w:val="28"/>
          <w:szCs w:val="28"/>
        </w:rPr>
        <w:t></w:t>
      </w:r>
      <w:r w:rsidRPr="00E9749F">
        <w:rPr>
          <w:color w:val="000000"/>
          <w:sz w:val="28"/>
          <w:szCs w:val="28"/>
        </w:rPr>
        <w:t xml:space="preserve"> итоговая оценка выставляется в присутствии всей комиссии, при обсуждении, равна среднему числу от общей суммы баллов, складывающейся из оценок членов жюри; победителями становятся участники, получившие наиболее высокий средний балл;</w:t>
      </w:r>
    </w:p>
    <w:p w:rsidR="008021DF" w:rsidRPr="00E9749F" w:rsidRDefault="00D26701" w:rsidP="00E9749F">
      <w:pPr>
        <w:ind w:left="57"/>
        <w:jc w:val="both"/>
        <w:rPr>
          <w:color w:val="000000"/>
          <w:sz w:val="28"/>
          <w:szCs w:val="28"/>
        </w:rPr>
      </w:pPr>
      <w:r w:rsidRPr="00E9749F">
        <w:rPr>
          <w:rFonts w:eastAsia="Symbol"/>
          <w:color w:val="000000"/>
          <w:sz w:val="28"/>
          <w:szCs w:val="28"/>
        </w:rPr>
        <w:t></w:t>
      </w:r>
      <w:r w:rsidRPr="00E9749F">
        <w:rPr>
          <w:color w:val="000000"/>
          <w:sz w:val="28"/>
          <w:szCs w:val="28"/>
        </w:rPr>
        <w:t xml:space="preserve"> Лауреатами конкурса становятся участники, набравшие:</w:t>
      </w:r>
    </w:p>
    <w:p w:rsidR="008021DF" w:rsidRPr="00E9749F" w:rsidRDefault="00D26701" w:rsidP="00E9749F">
      <w:pPr>
        <w:numPr>
          <w:ilvl w:val="0"/>
          <w:numId w:val="21"/>
        </w:numPr>
        <w:jc w:val="both"/>
        <w:rPr>
          <w:sz w:val="28"/>
          <w:szCs w:val="28"/>
        </w:rPr>
      </w:pPr>
      <w:r w:rsidRPr="00E9749F">
        <w:rPr>
          <w:b/>
          <w:sz w:val="28"/>
          <w:szCs w:val="28"/>
        </w:rPr>
        <w:t>9,0 - 9,9 баллов</w:t>
      </w:r>
      <w:r w:rsidRPr="00E9749F">
        <w:rPr>
          <w:sz w:val="28"/>
          <w:szCs w:val="28"/>
        </w:rPr>
        <w:t xml:space="preserve"> - Диплом Лауреата I степени; </w:t>
      </w:r>
    </w:p>
    <w:p w:rsidR="008021DF" w:rsidRPr="00E9749F" w:rsidRDefault="00D26701" w:rsidP="00E9749F">
      <w:pPr>
        <w:numPr>
          <w:ilvl w:val="0"/>
          <w:numId w:val="21"/>
        </w:numPr>
        <w:jc w:val="both"/>
        <w:rPr>
          <w:sz w:val="28"/>
          <w:szCs w:val="28"/>
        </w:rPr>
      </w:pPr>
      <w:r w:rsidRPr="00E9749F">
        <w:rPr>
          <w:b/>
          <w:sz w:val="28"/>
          <w:szCs w:val="28"/>
        </w:rPr>
        <w:t>8,0 - 8,9 баллов</w:t>
      </w:r>
      <w:r w:rsidRPr="00E9749F">
        <w:rPr>
          <w:sz w:val="28"/>
          <w:szCs w:val="28"/>
        </w:rPr>
        <w:t xml:space="preserve"> - Диплом Лауреата II степени; </w:t>
      </w:r>
    </w:p>
    <w:p w:rsidR="008021DF" w:rsidRPr="00E9749F" w:rsidRDefault="00D26701" w:rsidP="00E9749F">
      <w:pPr>
        <w:numPr>
          <w:ilvl w:val="0"/>
          <w:numId w:val="21"/>
        </w:numPr>
        <w:jc w:val="both"/>
        <w:rPr>
          <w:sz w:val="28"/>
          <w:szCs w:val="28"/>
        </w:rPr>
      </w:pPr>
      <w:r w:rsidRPr="00E9749F">
        <w:rPr>
          <w:b/>
          <w:sz w:val="28"/>
          <w:szCs w:val="28"/>
        </w:rPr>
        <w:t>7,0 - 7,9 баллов</w:t>
      </w:r>
      <w:r w:rsidRPr="00E9749F">
        <w:rPr>
          <w:sz w:val="28"/>
          <w:szCs w:val="28"/>
        </w:rPr>
        <w:t xml:space="preserve"> - Диплом Лауреата III степени;</w:t>
      </w:r>
    </w:p>
    <w:p w:rsidR="008021DF" w:rsidRPr="00E9749F" w:rsidRDefault="00D26701" w:rsidP="00E9749F">
      <w:pPr>
        <w:ind w:left="57"/>
        <w:jc w:val="both"/>
        <w:rPr>
          <w:sz w:val="28"/>
          <w:szCs w:val="28"/>
        </w:rPr>
      </w:pPr>
      <w:r w:rsidRPr="00E9749F">
        <w:rPr>
          <w:sz w:val="28"/>
          <w:szCs w:val="28"/>
        </w:rPr>
        <w:t xml:space="preserve">Участники конкурса, не ставшие победителями конкурса, набравшие </w:t>
      </w:r>
      <w:r w:rsidRPr="00E9749F">
        <w:rPr>
          <w:b/>
          <w:sz w:val="28"/>
          <w:szCs w:val="28"/>
        </w:rPr>
        <w:t>6,0 – 6,9 баллов</w:t>
      </w:r>
      <w:r w:rsidRPr="00E9749F">
        <w:rPr>
          <w:sz w:val="28"/>
          <w:szCs w:val="28"/>
        </w:rPr>
        <w:t>, награждаются дипломами с присуждением звания «дипломант»</w:t>
      </w:r>
    </w:p>
    <w:p w:rsidR="008021DF" w:rsidRPr="00E9749F" w:rsidRDefault="00D26701" w:rsidP="00E9749F">
      <w:pPr>
        <w:ind w:left="57"/>
        <w:jc w:val="both"/>
        <w:rPr>
          <w:sz w:val="28"/>
          <w:szCs w:val="28"/>
        </w:rPr>
      </w:pPr>
      <w:r w:rsidRPr="00E9749F">
        <w:rPr>
          <w:sz w:val="28"/>
          <w:szCs w:val="28"/>
        </w:rPr>
        <w:t xml:space="preserve">Участникам конкурса, набравшим </w:t>
      </w:r>
      <w:r w:rsidRPr="00E9749F">
        <w:rPr>
          <w:b/>
          <w:sz w:val="28"/>
          <w:szCs w:val="28"/>
        </w:rPr>
        <w:t>до 5,0 -  5,9 баллов</w:t>
      </w:r>
      <w:r w:rsidRPr="00E9749F">
        <w:rPr>
          <w:sz w:val="28"/>
          <w:szCs w:val="28"/>
        </w:rPr>
        <w:t xml:space="preserve">, вручаются благодарственные письма за участие в конкурсе. </w:t>
      </w:r>
    </w:p>
    <w:p w:rsidR="008021DF" w:rsidRPr="00E9749F" w:rsidRDefault="00D26701" w:rsidP="00E9749F">
      <w:pPr>
        <w:ind w:left="57"/>
        <w:jc w:val="both"/>
        <w:rPr>
          <w:sz w:val="28"/>
          <w:szCs w:val="28"/>
        </w:rPr>
      </w:pPr>
      <w:r w:rsidRPr="00E9749F">
        <w:rPr>
          <w:sz w:val="28"/>
          <w:szCs w:val="28"/>
        </w:rPr>
        <w:t>Гран-при и звание обладателя Гран-при конкурса «Знаменательная дата» присуждается одному участнику, работа которого получила итоговую оценку жюри 10 баллов. Если несколько участников набирают максимально возможное количество баллов, то определение обладателя Гран-При решается путем голосования членов жюри.</w:t>
      </w:r>
    </w:p>
    <w:p w:rsidR="008021DF" w:rsidRPr="00E9749F" w:rsidRDefault="00D26701" w:rsidP="00E9749F">
      <w:pPr>
        <w:jc w:val="both"/>
        <w:rPr>
          <w:sz w:val="28"/>
          <w:szCs w:val="28"/>
        </w:rPr>
      </w:pPr>
      <w:r w:rsidRPr="00E9749F">
        <w:rPr>
          <w:sz w:val="28"/>
          <w:szCs w:val="28"/>
        </w:rPr>
        <w:t>В каждой возрастной категории и номинации присуждается 1 первое место.  Жюри на свое усмотрение, в каждой номинации имеет право добавить несколько дополнительных призовых мест.</w:t>
      </w:r>
    </w:p>
    <w:p w:rsidR="008021DF" w:rsidRPr="00E9749F" w:rsidRDefault="00D26701" w:rsidP="00E9749F">
      <w:pPr>
        <w:jc w:val="both"/>
        <w:rPr>
          <w:color w:val="000000"/>
          <w:sz w:val="28"/>
          <w:szCs w:val="28"/>
        </w:rPr>
      </w:pPr>
      <w:r w:rsidRPr="00E9749F">
        <w:rPr>
          <w:sz w:val="28"/>
          <w:szCs w:val="28"/>
        </w:rPr>
        <w:t xml:space="preserve">         </w:t>
      </w:r>
      <w:r w:rsidRPr="00E9749F">
        <w:rPr>
          <w:color w:val="000000"/>
          <w:sz w:val="28"/>
          <w:szCs w:val="28"/>
        </w:rPr>
        <w:t>Оценки каждого члена жюри и решение жюри по результатам конкурса фиксируются в общем протоколе, который подписывают все члены жюри.</w:t>
      </w:r>
    </w:p>
    <w:p w:rsidR="008021DF" w:rsidRPr="00E9749F" w:rsidRDefault="00D26701">
      <w:pPr>
        <w:ind w:left="57"/>
        <w:rPr>
          <w:color w:val="000000"/>
          <w:sz w:val="28"/>
          <w:szCs w:val="28"/>
        </w:rPr>
      </w:pPr>
      <w:r w:rsidRPr="00E9749F">
        <w:rPr>
          <w:color w:val="000000"/>
          <w:sz w:val="28"/>
          <w:szCs w:val="28"/>
        </w:rPr>
        <w:t xml:space="preserve">Решение жюри оглашается в день проведения конкурса, обсуждению и пересмотру не подлежит. </w:t>
      </w:r>
    </w:p>
    <w:p w:rsidR="008021DF" w:rsidRPr="00E9749F" w:rsidRDefault="008021DF">
      <w:pPr>
        <w:ind w:left="57"/>
        <w:rPr>
          <w:color w:val="000000"/>
          <w:sz w:val="28"/>
          <w:szCs w:val="28"/>
        </w:rPr>
      </w:pPr>
    </w:p>
    <w:p w:rsidR="008021DF" w:rsidRPr="00E9749F" w:rsidRDefault="00D26701">
      <w:pPr>
        <w:rPr>
          <w:color w:val="000000"/>
          <w:sz w:val="28"/>
          <w:szCs w:val="28"/>
        </w:rPr>
      </w:pPr>
      <w:r w:rsidRPr="00E9749F">
        <w:rPr>
          <w:b/>
          <w:color w:val="000000"/>
          <w:sz w:val="28"/>
          <w:szCs w:val="28"/>
        </w:rPr>
        <w:t>9. Финансовые условия участия в конкурсе:</w:t>
      </w:r>
    </w:p>
    <w:p w:rsidR="008021DF" w:rsidRPr="00E9749F" w:rsidRDefault="00D26701">
      <w:pPr>
        <w:rPr>
          <w:sz w:val="28"/>
          <w:szCs w:val="28"/>
        </w:rPr>
      </w:pPr>
      <w:r w:rsidRPr="00E9749F">
        <w:rPr>
          <w:sz w:val="28"/>
          <w:szCs w:val="28"/>
        </w:rPr>
        <w:t>Конкурс проводится за счёт организационных взносов участников. Организационный взнос за участие в конкурсе составляет 500 рублей за каждую конкурсную работу.</w:t>
      </w:r>
    </w:p>
    <w:p w:rsidR="008021DF" w:rsidRPr="00E9749F" w:rsidRDefault="00D26701">
      <w:pPr>
        <w:rPr>
          <w:sz w:val="28"/>
          <w:szCs w:val="28"/>
        </w:rPr>
      </w:pPr>
      <w:r w:rsidRPr="00E9749F">
        <w:rPr>
          <w:sz w:val="28"/>
          <w:szCs w:val="28"/>
        </w:rPr>
        <w:t>Организационный взнос</w:t>
      </w:r>
      <w:r w:rsidRPr="00E9749F">
        <w:rPr>
          <w:b/>
          <w:sz w:val="28"/>
          <w:szCs w:val="28"/>
        </w:rPr>
        <w:t xml:space="preserve"> </w:t>
      </w:r>
      <w:r w:rsidRPr="00E9749F">
        <w:rPr>
          <w:sz w:val="28"/>
          <w:szCs w:val="28"/>
        </w:rPr>
        <w:t>вносится в форме безналичного перечисления на счет «ГБУДОСО Алапаевская ДШИ им. П.И. Чайковского».</w:t>
      </w:r>
    </w:p>
    <w:p w:rsidR="008021DF" w:rsidRPr="00E9749F" w:rsidRDefault="00D26701">
      <w:pPr>
        <w:shd w:val="clear" w:color="auto" w:fill="FFFFFF"/>
        <w:spacing w:line="360" w:lineRule="auto"/>
        <w:rPr>
          <w:color w:val="000000"/>
          <w:sz w:val="28"/>
          <w:szCs w:val="28"/>
        </w:rPr>
      </w:pPr>
      <w:r w:rsidRPr="00E9749F">
        <w:rPr>
          <w:b/>
          <w:color w:val="000000"/>
          <w:sz w:val="28"/>
          <w:szCs w:val="28"/>
        </w:rPr>
        <w:t xml:space="preserve">        </w:t>
      </w:r>
    </w:p>
    <w:p w:rsidR="008021DF" w:rsidRPr="00E9749F" w:rsidRDefault="00D26701">
      <w:pPr>
        <w:shd w:val="clear" w:color="auto" w:fill="FFFFFF"/>
        <w:rPr>
          <w:color w:val="000000"/>
          <w:sz w:val="28"/>
          <w:szCs w:val="28"/>
        </w:rPr>
      </w:pPr>
      <w:r w:rsidRPr="00E9749F">
        <w:rPr>
          <w:b/>
          <w:i/>
          <w:color w:val="000000"/>
          <w:sz w:val="28"/>
          <w:szCs w:val="28"/>
        </w:rPr>
        <w:t>Реквизиты ГБУДОСО «Алапаевская ДШИ им. П.И. Чайковского»</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5"/>
        <w:gridCol w:w="4690"/>
      </w:tblGrid>
      <w:tr w:rsidR="008021DF" w:rsidRPr="00E9749F">
        <w:trPr>
          <w:trHeight w:val="794"/>
        </w:trPr>
        <w:tc>
          <w:tcPr>
            <w:tcW w:w="4655" w:type="dxa"/>
            <w:tcBorders>
              <w:top w:val="single" w:sz="4" w:space="0" w:color="000000"/>
              <w:left w:val="single" w:sz="4" w:space="0" w:color="000000"/>
              <w:bottom w:val="single" w:sz="4" w:space="0" w:color="000000"/>
              <w:right w:val="single" w:sz="4" w:space="0" w:color="000000"/>
            </w:tcBorders>
            <w:vAlign w:val="center"/>
          </w:tcPr>
          <w:p w:rsidR="008021DF" w:rsidRPr="00E9749F" w:rsidRDefault="00D26701">
            <w:pPr>
              <w:rPr>
                <w:sz w:val="28"/>
                <w:szCs w:val="28"/>
              </w:rPr>
            </w:pPr>
            <w:r w:rsidRPr="00E9749F">
              <w:rPr>
                <w:b/>
                <w:bCs/>
                <w:sz w:val="28"/>
                <w:szCs w:val="28"/>
              </w:rPr>
              <w:t>Полное Наименование</w:t>
            </w:r>
          </w:p>
        </w:tc>
        <w:tc>
          <w:tcPr>
            <w:tcW w:w="4690" w:type="dxa"/>
            <w:tcBorders>
              <w:top w:val="single" w:sz="4" w:space="0" w:color="000000"/>
              <w:left w:val="single" w:sz="4" w:space="0" w:color="000000"/>
              <w:bottom w:val="single" w:sz="4" w:space="0" w:color="000000"/>
              <w:right w:val="single" w:sz="4" w:space="0" w:color="000000"/>
            </w:tcBorders>
            <w:vAlign w:val="center"/>
          </w:tcPr>
          <w:p w:rsidR="008021DF" w:rsidRPr="00E9749F" w:rsidRDefault="00D26701">
            <w:pPr>
              <w:rPr>
                <w:sz w:val="28"/>
                <w:szCs w:val="28"/>
              </w:rPr>
            </w:pPr>
            <w:r w:rsidRPr="00E9749F">
              <w:rPr>
                <w:bCs/>
                <w:sz w:val="28"/>
                <w:szCs w:val="28"/>
              </w:rPr>
              <w:t>Государственное бюджетное учреждение дополнительного образования Свердловской области «Алапаевская детская школа искусств им. П.И. Чайковского»</w:t>
            </w:r>
          </w:p>
        </w:tc>
      </w:tr>
      <w:tr w:rsidR="008021DF" w:rsidRPr="00E9749F">
        <w:trPr>
          <w:trHeight w:val="794"/>
        </w:trPr>
        <w:tc>
          <w:tcPr>
            <w:tcW w:w="4655" w:type="dxa"/>
            <w:tcBorders>
              <w:top w:val="single" w:sz="4" w:space="0" w:color="000000"/>
              <w:left w:val="single" w:sz="4" w:space="0" w:color="000000"/>
              <w:bottom w:val="single" w:sz="4" w:space="0" w:color="000000"/>
              <w:right w:val="single" w:sz="4" w:space="0" w:color="000000"/>
            </w:tcBorders>
            <w:vAlign w:val="center"/>
          </w:tcPr>
          <w:p w:rsidR="008021DF" w:rsidRPr="00E9749F" w:rsidRDefault="00D26701">
            <w:pPr>
              <w:rPr>
                <w:sz w:val="28"/>
                <w:szCs w:val="28"/>
              </w:rPr>
            </w:pPr>
            <w:r w:rsidRPr="00E9749F">
              <w:rPr>
                <w:b/>
                <w:bCs/>
                <w:sz w:val="28"/>
                <w:szCs w:val="28"/>
              </w:rPr>
              <w:t>Сокращённое наименование</w:t>
            </w:r>
          </w:p>
        </w:tc>
        <w:tc>
          <w:tcPr>
            <w:tcW w:w="4690" w:type="dxa"/>
            <w:tcBorders>
              <w:top w:val="single" w:sz="4" w:space="0" w:color="000000"/>
              <w:left w:val="single" w:sz="4" w:space="0" w:color="000000"/>
              <w:bottom w:val="single" w:sz="4" w:space="0" w:color="000000"/>
              <w:right w:val="single" w:sz="4" w:space="0" w:color="000000"/>
            </w:tcBorders>
            <w:vAlign w:val="center"/>
          </w:tcPr>
          <w:p w:rsidR="008021DF" w:rsidRPr="00E9749F" w:rsidRDefault="00D26701">
            <w:pPr>
              <w:rPr>
                <w:sz w:val="28"/>
                <w:szCs w:val="28"/>
              </w:rPr>
            </w:pPr>
            <w:r w:rsidRPr="00E9749F">
              <w:rPr>
                <w:bCs/>
                <w:sz w:val="28"/>
                <w:szCs w:val="28"/>
              </w:rPr>
              <w:t>ГБУДОСО «Алапаевская ДШИ им.П.И.Чайковского»</w:t>
            </w:r>
          </w:p>
        </w:tc>
      </w:tr>
      <w:tr w:rsidR="008021DF" w:rsidRPr="00E9749F">
        <w:trPr>
          <w:trHeight w:val="397"/>
        </w:trPr>
        <w:tc>
          <w:tcPr>
            <w:tcW w:w="4655" w:type="dxa"/>
            <w:tcBorders>
              <w:top w:val="single" w:sz="4" w:space="0" w:color="000000"/>
              <w:left w:val="single" w:sz="4" w:space="0" w:color="000000"/>
              <w:bottom w:val="single" w:sz="4" w:space="0" w:color="000000"/>
              <w:right w:val="single" w:sz="4" w:space="0" w:color="000000"/>
            </w:tcBorders>
            <w:vAlign w:val="center"/>
          </w:tcPr>
          <w:p w:rsidR="008021DF" w:rsidRPr="00E9749F" w:rsidRDefault="00D26701">
            <w:pPr>
              <w:tabs>
                <w:tab w:val="left" w:pos="2842"/>
              </w:tabs>
              <w:rPr>
                <w:sz w:val="28"/>
                <w:szCs w:val="28"/>
              </w:rPr>
            </w:pPr>
            <w:r w:rsidRPr="00E9749F">
              <w:rPr>
                <w:b/>
                <w:bCs/>
                <w:sz w:val="28"/>
                <w:szCs w:val="28"/>
              </w:rPr>
              <w:t>Юридический адрес</w:t>
            </w:r>
            <w:r w:rsidRPr="00E9749F">
              <w:rPr>
                <w:b/>
                <w:bCs/>
                <w:sz w:val="28"/>
                <w:szCs w:val="28"/>
              </w:rPr>
              <w:tab/>
            </w:r>
          </w:p>
        </w:tc>
        <w:tc>
          <w:tcPr>
            <w:tcW w:w="4690" w:type="dxa"/>
            <w:tcBorders>
              <w:top w:val="single" w:sz="4" w:space="0" w:color="000000"/>
              <w:left w:val="single" w:sz="4" w:space="0" w:color="000000"/>
              <w:bottom w:val="single" w:sz="4" w:space="0" w:color="000000"/>
              <w:right w:val="single" w:sz="4" w:space="0" w:color="000000"/>
            </w:tcBorders>
            <w:vAlign w:val="center"/>
          </w:tcPr>
          <w:p w:rsidR="008021DF" w:rsidRPr="00E9749F" w:rsidRDefault="00D26701">
            <w:pPr>
              <w:rPr>
                <w:sz w:val="28"/>
                <w:szCs w:val="28"/>
              </w:rPr>
            </w:pPr>
            <w:r w:rsidRPr="00E9749F">
              <w:rPr>
                <w:bCs/>
                <w:sz w:val="28"/>
                <w:szCs w:val="28"/>
              </w:rPr>
              <w:t>Россия, Свердловская область, г. Алапаевск, ул. Ленина, 23</w:t>
            </w:r>
          </w:p>
        </w:tc>
      </w:tr>
      <w:tr w:rsidR="008021DF" w:rsidRPr="00E9749F">
        <w:trPr>
          <w:trHeight w:val="397"/>
        </w:trPr>
        <w:tc>
          <w:tcPr>
            <w:tcW w:w="4655" w:type="dxa"/>
            <w:tcBorders>
              <w:top w:val="single" w:sz="4" w:space="0" w:color="000000"/>
              <w:left w:val="single" w:sz="4" w:space="0" w:color="000000"/>
              <w:bottom w:val="single" w:sz="4" w:space="0" w:color="000000"/>
              <w:right w:val="single" w:sz="4" w:space="0" w:color="000000"/>
            </w:tcBorders>
            <w:vAlign w:val="center"/>
          </w:tcPr>
          <w:p w:rsidR="008021DF" w:rsidRPr="00E9749F" w:rsidRDefault="00D26701">
            <w:pPr>
              <w:rPr>
                <w:sz w:val="28"/>
                <w:szCs w:val="28"/>
              </w:rPr>
            </w:pPr>
            <w:r w:rsidRPr="00E9749F">
              <w:rPr>
                <w:b/>
                <w:bCs/>
                <w:sz w:val="28"/>
                <w:szCs w:val="28"/>
              </w:rPr>
              <w:t>Почтовый адрес</w:t>
            </w:r>
          </w:p>
        </w:tc>
        <w:tc>
          <w:tcPr>
            <w:tcW w:w="4690" w:type="dxa"/>
            <w:tcBorders>
              <w:top w:val="single" w:sz="4" w:space="0" w:color="000000"/>
              <w:left w:val="single" w:sz="4" w:space="0" w:color="000000"/>
              <w:bottom w:val="single" w:sz="4" w:space="0" w:color="000000"/>
              <w:right w:val="single" w:sz="4" w:space="0" w:color="000000"/>
            </w:tcBorders>
            <w:vAlign w:val="center"/>
          </w:tcPr>
          <w:p w:rsidR="008021DF" w:rsidRPr="00E9749F" w:rsidRDefault="00D26701">
            <w:pPr>
              <w:rPr>
                <w:sz w:val="28"/>
                <w:szCs w:val="28"/>
              </w:rPr>
            </w:pPr>
            <w:r w:rsidRPr="00E9749F">
              <w:rPr>
                <w:color w:val="000000"/>
                <w:sz w:val="28"/>
                <w:szCs w:val="28"/>
                <w:shd w:val="clear" w:color="auto" w:fill="FFFFFF"/>
              </w:rPr>
              <w:t>624601,</w:t>
            </w:r>
            <w:r w:rsidRPr="00E9749F">
              <w:rPr>
                <w:bCs/>
                <w:sz w:val="28"/>
                <w:szCs w:val="28"/>
              </w:rPr>
              <w:t xml:space="preserve"> Россия, Свердловская область, г. Алапаевск, ул. Ленина, 23</w:t>
            </w:r>
          </w:p>
        </w:tc>
      </w:tr>
      <w:tr w:rsidR="008021DF" w:rsidRPr="00E9749F">
        <w:trPr>
          <w:trHeight w:val="397"/>
        </w:trPr>
        <w:tc>
          <w:tcPr>
            <w:tcW w:w="4655" w:type="dxa"/>
            <w:tcBorders>
              <w:top w:val="single" w:sz="4" w:space="0" w:color="000000"/>
              <w:left w:val="single" w:sz="4" w:space="0" w:color="000000"/>
              <w:bottom w:val="single" w:sz="4" w:space="0" w:color="000000"/>
              <w:right w:val="single" w:sz="4" w:space="0" w:color="000000"/>
            </w:tcBorders>
            <w:vAlign w:val="center"/>
          </w:tcPr>
          <w:p w:rsidR="008021DF" w:rsidRPr="00E9749F" w:rsidRDefault="00D26701">
            <w:pPr>
              <w:rPr>
                <w:sz w:val="28"/>
                <w:szCs w:val="28"/>
              </w:rPr>
            </w:pPr>
            <w:r w:rsidRPr="00E9749F">
              <w:rPr>
                <w:b/>
                <w:bCs/>
                <w:sz w:val="28"/>
                <w:szCs w:val="28"/>
              </w:rPr>
              <w:t>Телефон</w:t>
            </w:r>
          </w:p>
        </w:tc>
        <w:tc>
          <w:tcPr>
            <w:tcW w:w="4690" w:type="dxa"/>
            <w:tcBorders>
              <w:top w:val="single" w:sz="4" w:space="0" w:color="000000"/>
              <w:left w:val="single" w:sz="4" w:space="0" w:color="000000"/>
              <w:bottom w:val="single" w:sz="4" w:space="0" w:color="000000"/>
              <w:right w:val="single" w:sz="4" w:space="0" w:color="000000"/>
            </w:tcBorders>
            <w:vAlign w:val="center"/>
          </w:tcPr>
          <w:p w:rsidR="008021DF" w:rsidRPr="00E9749F" w:rsidRDefault="00D26701">
            <w:pPr>
              <w:rPr>
                <w:sz w:val="28"/>
                <w:szCs w:val="28"/>
              </w:rPr>
            </w:pPr>
            <w:r w:rsidRPr="00E9749F">
              <w:rPr>
                <w:bCs/>
                <w:sz w:val="28"/>
                <w:szCs w:val="28"/>
              </w:rPr>
              <w:t>8 (34346) 2-15-39, 2-10-18</w:t>
            </w:r>
          </w:p>
        </w:tc>
      </w:tr>
      <w:tr w:rsidR="008021DF" w:rsidRPr="00E9749F">
        <w:trPr>
          <w:trHeight w:val="397"/>
        </w:trPr>
        <w:tc>
          <w:tcPr>
            <w:tcW w:w="4655" w:type="dxa"/>
            <w:tcBorders>
              <w:top w:val="single" w:sz="4" w:space="0" w:color="000000"/>
              <w:left w:val="single" w:sz="4" w:space="0" w:color="000000"/>
              <w:bottom w:val="single" w:sz="4" w:space="0" w:color="000000"/>
              <w:right w:val="single" w:sz="4" w:space="0" w:color="000000"/>
            </w:tcBorders>
            <w:vAlign w:val="center"/>
          </w:tcPr>
          <w:p w:rsidR="008021DF" w:rsidRPr="00E9749F" w:rsidRDefault="00D26701">
            <w:pPr>
              <w:rPr>
                <w:sz w:val="28"/>
                <w:szCs w:val="28"/>
              </w:rPr>
            </w:pPr>
            <w:r w:rsidRPr="00E9749F">
              <w:rPr>
                <w:b/>
                <w:bCs/>
                <w:sz w:val="28"/>
                <w:szCs w:val="28"/>
              </w:rPr>
              <w:t>ИНН/КПП</w:t>
            </w:r>
          </w:p>
        </w:tc>
        <w:tc>
          <w:tcPr>
            <w:tcW w:w="4690" w:type="dxa"/>
            <w:tcBorders>
              <w:top w:val="single" w:sz="4" w:space="0" w:color="000000"/>
              <w:left w:val="single" w:sz="4" w:space="0" w:color="000000"/>
              <w:bottom w:val="single" w:sz="4" w:space="0" w:color="000000"/>
              <w:right w:val="single" w:sz="4" w:space="0" w:color="000000"/>
            </w:tcBorders>
            <w:vAlign w:val="center"/>
          </w:tcPr>
          <w:p w:rsidR="008021DF" w:rsidRPr="00E9749F" w:rsidRDefault="00D26701">
            <w:pPr>
              <w:rPr>
                <w:sz w:val="28"/>
                <w:szCs w:val="28"/>
                <w:lang w:val="en-US"/>
              </w:rPr>
            </w:pPr>
            <w:r w:rsidRPr="00E9749F">
              <w:rPr>
                <w:bCs/>
                <w:sz w:val="28"/>
                <w:szCs w:val="28"/>
              </w:rPr>
              <w:t>6601004353/</w:t>
            </w:r>
            <w:r w:rsidRPr="00E9749F">
              <w:rPr>
                <w:sz w:val="28"/>
                <w:szCs w:val="28"/>
              </w:rPr>
              <w:t xml:space="preserve"> </w:t>
            </w:r>
            <w:r w:rsidRPr="00E9749F">
              <w:rPr>
                <w:bCs/>
                <w:sz w:val="28"/>
                <w:szCs w:val="28"/>
              </w:rPr>
              <w:t>667701001</w:t>
            </w:r>
          </w:p>
        </w:tc>
      </w:tr>
      <w:tr w:rsidR="008021DF" w:rsidRPr="00E9749F">
        <w:trPr>
          <w:trHeight w:val="397"/>
        </w:trPr>
        <w:tc>
          <w:tcPr>
            <w:tcW w:w="4655" w:type="dxa"/>
            <w:tcBorders>
              <w:top w:val="single" w:sz="4" w:space="0" w:color="000000"/>
              <w:left w:val="single" w:sz="4" w:space="0" w:color="000000"/>
              <w:bottom w:val="single" w:sz="4" w:space="0" w:color="000000"/>
              <w:right w:val="single" w:sz="4" w:space="0" w:color="000000"/>
            </w:tcBorders>
            <w:vAlign w:val="center"/>
          </w:tcPr>
          <w:p w:rsidR="008021DF" w:rsidRPr="00E9749F" w:rsidRDefault="00D26701">
            <w:pPr>
              <w:rPr>
                <w:sz w:val="28"/>
                <w:szCs w:val="28"/>
              </w:rPr>
            </w:pPr>
            <w:r w:rsidRPr="00E9749F">
              <w:rPr>
                <w:b/>
                <w:bCs/>
                <w:sz w:val="28"/>
                <w:szCs w:val="28"/>
              </w:rPr>
              <w:t>ОГРН</w:t>
            </w:r>
          </w:p>
        </w:tc>
        <w:tc>
          <w:tcPr>
            <w:tcW w:w="4690" w:type="dxa"/>
            <w:tcBorders>
              <w:top w:val="single" w:sz="4" w:space="0" w:color="000000"/>
              <w:left w:val="single" w:sz="4" w:space="0" w:color="000000"/>
              <w:bottom w:val="single" w:sz="4" w:space="0" w:color="000000"/>
              <w:right w:val="single" w:sz="4" w:space="0" w:color="000000"/>
            </w:tcBorders>
            <w:vAlign w:val="center"/>
          </w:tcPr>
          <w:p w:rsidR="008021DF" w:rsidRPr="00E9749F" w:rsidRDefault="00D26701">
            <w:pPr>
              <w:rPr>
                <w:sz w:val="28"/>
                <w:szCs w:val="28"/>
                <w:lang w:val="en-US"/>
              </w:rPr>
            </w:pPr>
            <w:r w:rsidRPr="00E9749F">
              <w:rPr>
                <w:bCs/>
                <w:sz w:val="28"/>
                <w:szCs w:val="28"/>
              </w:rPr>
              <w:t>1026600509330</w:t>
            </w:r>
          </w:p>
        </w:tc>
      </w:tr>
      <w:tr w:rsidR="008021DF" w:rsidRPr="00E9749F">
        <w:trPr>
          <w:trHeight w:val="397"/>
        </w:trPr>
        <w:tc>
          <w:tcPr>
            <w:tcW w:w="4655" w:type="dxa"/>
            <w:tcBorders>
              <w:top w:val="single" w:sz="4" w:space="0" w:color="000000"/>
              <w:left w:val="single" w:sz="4" w:space="0" w:color="000000"/>
              <w:bottom w:val="single" w:sz="4" w:space="0" w:color="000000"/>
              <w:right w:val="single" w:sz="4" w:space="0" w:color="000000"/>
            </w:tcBorders>
            <w:vAlign w:val="center"/>
          </w:tcPr>
          <w:p w:rsidR="008021DF" w:rsidRPr="00E9749F" w:rsidRDefault="00D26701">
            <w:pPr>
              <w:rPr>
                <w:sz w:val="28"/>
                <w:szCs w:val="28"/>
              </w:rPr>
            </w:pPr>
            <w:r w:rsidRPr="00E9749F">
              <w:rPr>
                <w:b/>
                <w:bCs/>
                <w:sz w:val="28"/>
                <w:szCs w:val="28"/>
              </w:rPr>
              <w:t>Единый казначейский счет</w:t>
            </w:r>
          </w:p>
        </w:tc>
        <w:tc>
          <w:tcPr>
            <w:tcW w:w="4690" w:type="dxa"/>
            <w:tcBorders>
              <w:top w:val="single" w:sz="4" w:space="0" w:color="000000"/>
              <w:left w:val="single" w:sz="4" w:space="0" w:color="000000"/>
              <w:bottom w:val="single" w:sz="4" w:space="0" w:color="000000"/>
              <w:right w:val="single" w:sz="4" w:space="0" w:color="000000"/>
            </w:tcBorders>
            <w:vAlign w:val="center"/>
          </w:tcPr>
          <w:p w:rsidR="008021DF" w:rsidRPr="00E9749F" w:rsidRDefault="00D26701">
            <w:pPr>
              <w:rPr>
                <w:sz w:val="28"/>
                <w:szCs w:val="28"/>
                <w:lang w:val="en-US"/>
              </w:rPr>
            </w:pPr>
            <w:r w:rsidRPr="00E9749F">
              <w:rPr>
                <w:bCs/>
                <w:sz w:val="28"/>
                <w:szCs w:val="28"/>
              </w:rPr>
              <w:t>40102810645370000054</w:t>
            </w:r>
          </w:p>
        </w:tc>
      </w:tr>
      <w:tr w:rsidR="008021DF" w:rsidRPr="00E9749F">
        <w:trPr>
          <w:trHeight w:val="397"/>
        </w:trPr>
        <w:tc>
          <w:tcPr>
            <w:tcW w:w="4655" w:type="dxa"/>
            <w:tcBorders>
              <w:top w:val="single" w:sz="4" w:space="0" w:color="000000"/>
              <w:left w:val="single" w:sz="4" w:space="0" w:color="000000"/>
              <w:bottom w:val="single" w:sz="4" w:space="0" w:color="000000"/>
              <w:right w:val="single" w:sz="4" w:space="0" w:color="000000"/>
            </w:tcBorders>
            <w:vAlign w:val="center"/>
          </w:tcPr>
          <w:p w:rsidR="008021DF" w:rsidRPr="00E9749F" w:rsidRDefault="00D26701">
            <w:pPr>
              <w:rPr>
                <w:sz w:val="28"/>
                <w:szCs w:val="28"/>
              </w:rPr>
            </w:pPr>
            <w:r w:rsidRPr="00E9749F">
              <w:rPr>
                <w:b/>
                <w:bCs/>
                <w:sz w:val="28"/>
                <w:szCs w:val="28"/>
              </w:rPr>
              <w:t>Казначейский счет</w:t>
            </w:r>
          </w:p>
        </w:tc>
        <w:tc>
          <w:tcPr>
            <w:tcW w:w="4690" w:type="dxa"/>
            <w:tcBorders>
              <w:top w:val="single" w:sz="4" w:space="0" w:color="000000"/>
              <w:left w:val="single" w:sz="4" w:space="0" w:color="000000"/>
              <w:bottom w:val="single" w:sz="4" w:space="0" w:color="000000"/>
              <w:right w:val="single" w:sz="4" w:space="0" w:color="000000"/>
            </w:tcBorders>
            <w:vAlign w:val="center"/>
          </w:tcPr>
          <w:p w:rsidR="008021DF" w:rsidRPr="00E9749F" w:rsidRDefault="00D26701">
            <w:pPr>
              <w:rPr>
                <w:sz w:val="28"/>
                <w:szCs w:val="28"/>
              </w:rPr>
            </w:pPr>
            <w:r w:rsidRPr="00E9749F">
              <w:rPr>
                <w:bCs/>
                <w:sz w:val="28"/>
                <w:szCs w:val="28"/>
              </w:rPr>
              <w:t>03224643650000006200</w:t>
            </w:r>
          </w:p>
        </w:tc>
      </w:tr>
      <w:tr w:rsidR="008021DF" w:rsidRPr="00E9749F">
        <w:trPr>
          <w:trHeight w:val="397"/>
        </w:trPr>
        <w:tc>
          <w:tcPr>
            <w:tcW w:w="4655" w:type="dxa"/>
            <w:tcBorders>
              <w:top w:val="single" w:sz="4" w:space="0" w:color="000000"/>
              <w:left w:val="single" w:sz="4" w:space="0" w:color="000000"/>
              <w:bottom w:val="single" w:sz="4" w:space="0" w:color="000000"/>
              <w:right w:val="single" w:sz="4" w:space="0" w:color="000000"/>
            </w:tcBorders>
            <w:vAlign w:val="center"/>
          </w:tcPr>
          <w:p w:rsidR="008021DF" w:rsidRPr="00E9749F" w:rsidRDefault="00D26701">
            <w:pPr>
              <w:rPr>
                <w:sz w:val="28"/>
                <w:szCs w:val="28"/>
              </w:rPr>
            </w:pPr>
            <w:r w:rsidRPr="00E9749F">
              <w:rPr>
                <w:b/>
                <w:bCs/>
                <w:sz w:val="28"/>
                <w:szCs w:val="28"/>
              </w:rPr>
              <w:t>БИК банка</w:t>
            </w:r>
          </w:p>
        </w:tc>
        <w:tc>
          <w:tcPr>
            <w:tcW w:w="4690" w:type="dxa"/>
            <w:tcBorders>
              <w:top w:val="single" w:sz="4" w:space="0" w:color="000000"/>
              <w:left w:val="single" w:sz="4" w:space="0" w:color="000000"/>
              <w:bottom w:val="single" w:sz="4" w:space="0" w:color="000000"/>
              <w:right w:val="single" w:sz="4" w:space="0" w:color="000000"/>
            </w:tcBorders>
            <w:vAlign w:val="center"/>
          </w:tcPr>
          <w:p w:rsidR="008021DF" w:rsidRPr="00E9749F" w:rsidRDefault="00D26701">
            <w:pPr>
              <w:rPr>
                <w:sz w:val="28"/>
                <w:szCs w:val="28"/>
                <w:lang w:val="en-US"/>
              </w:rPr>
            </w:pPr>
            <w:r w:rsidRPr="00E9749F">
              <w:rPr>
                <w:bCs/>
                <w:sz w:val="28"/>
                <w:szCs w:val="28"/>
              </w:rPr>
              <w:t>016577551</w:t>
            </w:r>
          </w:p>
        </w:tc>
      </w:tr>
      <w:tr w:rsidR="008021DF" w:rsidRPr="00E9749F">
        <w:trPr>
          <w:trHeight w:val="397"/>
        </w:trPr>
        <w:tc>
          <w:tcPr>
            <w:tcW w:w="4655" w:type="dxa"/>
            <w:tcBorders>
              <w:top w:val="single" w:sz="4" w:space="0" w:color="000000"/>
              <w:left w:val="single" w:sz="4" w:space="0" w:color="000000"/>
              <w:bottom w:val="single" w:sz="4" w:space="0" w:color="000000"/>
              <w:right w:val="single" w:sz="4" w:space="0" w:color="000000"/>
            </w:tcBorders>
            <w:vAlign w:val="center"/>
          </w:tcPr>
          <w:p w:rsidR="008021DF" w:rsidRPr="00E9749F" w:rsidRDefault="00D26701">
            <w:pPr>
              <w:rPr>
                <w:sz w:val="28"/>
                <w:szCs w:val="28"/>
              </w:rPr>
            </w:pPr>
            <w:r w:rsidRPr="00E9749F">
              <w:rPr>
                <w:b/>
                <w:bCs/>
                <w:sz w:val="28"/>
                <w:szCs w:val="28"/>
              </w:rPr>
              <w:t>Банк</w:t>
            </w:r>
          </w:p>
        </w:tc>
        <w:tc>
          <w:tcPr>
            <w:tcW w:w="4690" w:type="dxa"/>
            <w:tcBorders>
              <w:top w:val="single" w:sz="4" w:space="0" w:color="000000"/>
              <w:left w:val="single" w:sz="4" w:space="0" w:color="000000"/>
              <w:bottom w:val="single" w:sz="4" w:space="0" w:color="000000"/>
              <w:right w:val="single" w:sz="4" w:space="0" w:color="000000"/>
            </w:tcBorders>
            <w:vAlign w:val="center"/>
          </w:tcPr>
          <w:p w:rsidR="008021DF" w:rsidRPr="00E9749F" w:rsidRDefault="00D26701">
            <w:pPr>
              <w:rPr>
                <w:sz w:val="28"/>
                <w:szCs w:val="28"/>
              </w:rPr>
            </w:pPr>
            <w:r w:rsidRPr="00E9749F">
              <w:rPr>
                <w:bCs/>
                <w:sz w:val="28"/>
                <w:szCs w:val="28"/>
              </w:rPr>
              <w:t>Уральское ГУ Банка России//УФК по Свердловской области г. Екатеринбург</w:t>
            </w:r>
          </w:p>
        </w:tc>
      </w:tr>
      <w:tr w:rsidR="008021DF" w:rsidRPr="00E9749F">
        <w:trPr>
          <w:trHeight w:val="397"/>
        </w:trPr>
        <w:tc>
          <w:tcPr>
            <w:tcW w:w="4655" w:type="dxa"/>
            <w:tcBorders>
              <w:top w:val="single" w:sz="4" w:space="0" w:color="000000"/>
              <w:left w:val="single" w:sz="4" w:space="0" w:color="000000"/>
              <w:bottom w:val="single" w:sz="4" w:space="0" w:color="000000"/>
              <w:right w:val="single" w:sz="4" w:space="0" w:color="000000"/>
            </w:tcBorders>
            <w:vAlign w:val="center"/>
          </w:tcPr>
          <w:p w:rsidR="008021DF" w:rsidRPr="00E9749F" w:rsidRDefault="00D26701">
            <w:pPr>
              <w:rPr>
                <w:sz w:val="28"/>
                <w:szCs w:val="28"/>
              </w:rPr>
            </w:pPr>
            <w:r w:rsidRPr="00E9749F">
              <w:rPr>
                <w:b/>
                <w:bCs/>
                <w:sz w:val="28"/>
                <w:szCs w:val="28"/>
              </w:rPr>
              <w:t>Платежные реквизиты</w:t>
            </w:r>
          </w:p>
        </w:tc>
        <w:tc>
          <w:tcPr>
            <w:tcW w:w="4690" w:type="dxa"/>
            <w:tcBorders>
              <w:top w:val="single" w:sz="4" w:space="0" w:color="000000"/>
              <w:left w:val="single" w:sz="4" w:space="0" w:color="000000"/>
              <w:bottom w:val="single" w:sz="4" w:space="0" w:color="000000"/>
              <w:right w:val="single" w:sz="4" w:space="0" w:color="000000"/>
            </w:tcBorders>
            <w:vAlign w:val="center"/>
          </w:tcPr>
          <w:p w:rsidR="008021DF" w:rsidRPr="00E9749F" w:rsidRDefault="00D26701">
            <w:pPr>
              <w:rPr>
                <w:sz w:val="28"/>
                <w:szCs w:val="28"/>
              </w:rPr>
            </w:pPr>
            <w:r w:rsidRPr="00E9749F">
              <w:rPr>
                <w:bCs/>
                <w:sz w:val="28"/>
                <w:szCs w:val="28"/>
              </w:rPr>
              <w:t>Министерство финансов Свердловской области (ГБУДОСО "Алапаевская ДШИ им.П.И.Чайковского", л/с)</w:t>
            </w:r>
          </w:p>
        </w:tc>
      </w:tr>
      <w:tr w:rsidR="008021DF" w:rsidRPr="00E9749F">
        <w:trPr>
          <w:trHeight w:val="397"/>
        </w:trPr>
        <w:tc>
          <w:tcPr>
            <w:tcW w:w="4655" w:type="dxa"/>
            <w:tcBorders>
              <w:top w:val="single" w:sz="4" w:space="0" w:color="000000"/>
              <w:left w:val="single" w:sz="4" w:space="0" w:color="000000"/>
              <w:bottom w:val="single" w:sz="4" w:space="0" w:color="000000"/>
              <w:right w:val="single" w:sz="4" w:space="0" w:color="000000"/>
            </w:tcBorders>
            <w:vAlign w:val="center"/>
          </w:tcPr>
          <w:p w:rsidR="008021DF" w:rsidRPr="00E9749F" w:rsidRDefault="00D26701">
            <w:pPr>
              <w:rPr>
                <w:sz w:val="28"/>
                <w:szCs w:val="28"/>
              </w:rPr>
            </w:pPr>
            <w:r w:rsidRPr="00E9749F">
              <w:rPr>
                <w:b/>
                <w:bCs/>
                <w:sz w:val="28"/>
                <w:szCs w:val="28"/>
              </w:rPr>
              <w:t>Лицевой счет</w:t>
            </w:r>
          </w:p>
        </w:tc>
        <w:tc>
          <w:tcPr>
            <w:tcW w:w="4690" w:type="dxa"/>
            <w:tcBorders>
              <w:top w:val="single" w:sz="4" w:space="0" w:color="000000"/>
              <w:left w:val="single" w:sz="4" w:space="0" w:color="000000"/>
              <w:bottom w:val="single" w:sz="4" w:space="0" w:color="000000"/>
              <w:right w:val="single" w:sz="4" w:space="0" w:color="000000"/>
            </w:tcBorders>
            <w:vAlign w:val="center"/>
          </w:tcPr>
          <w:p w:rsidR="008021DF" w:rsidRPr="00E9749F" w:rsidRDefault="00D26701">
            <w:pPr>
              <w:rPr>
                <w:sz w:val="28"/>
                <w:szCs w:val="28"/>
              </w:rPr>
            </w:pPr>
            <w:r w:rsidRPr="00E9749F">
              <w:rPr>
                <w:bCs/>
                <w:sz w:val="28"/>
                <w:szCs w:val="28"/>
              </w:rPr>
              <w:t>20014010170, 21014010170, 23014010170</w:t>
            </w:r>
          </w:p>
        </w:tc>
      </w:tr>
      <w:tr w:rsidR="008021DF" w:rsidRPr="00E9749F">
        <w:trPr>
          <w:trHeight w:val="397"/>
        </w:trPr>
        <w:tc>
          <w:tcPr>
            <w:tcW w:w="9345" w:type="dxa"/>
            <w:gridSpan w:val="2"/>
            <w:tcBorders>
              <w:top w:val="single" w:sz="4" w:space="0" w:color="000000"/>
              <w:left w:val="single" w:sz="4" w:space="0" w:color="000000"/>
              <w:bottom w:val="single" w:sz="4" w:space="0" w:color="000000"/>
              <w:right w:val="single" w:sz="4" w:space="0" w:color="000000"/>
            </w:tcBorders>
            <w:vAlign w:val="center"/>
          </w:tcPr>
          <w:p w:rsidR="008021DF" w:rsidRPr="00E9749F" w:rsidRDefault="00D26701">
            <w:pPr>
              <w:rPr>
                <w:sz w:val="28"/>
                <w:szCs w:val="28"/>
              </w:rPr>
            </w:pPr>
            <w:r w:rsidRPr="00E9749F">
              <w:rPr>
                <w:b/>
                <w:bCs/>
                <w:sz w:val="28"/>
                <w:szCs w:val="28"/>
              </w:rPr>
              <w:t>Классификаторы в статистическом регистре</w:t>
            </w:r>
          </w:p>
        </w:tc>
      </w:tr>
      <w:tr w:rsidR="008021DF" w:rsidRPr="00E9749F">
        <w:trPr>
          <w:trHeight w:val="941"/>
        </w:trPr>
        <w:tc>
          <w:tcPr>
            <w:tcW w:w="9345" w:type="dxa"/>
            <w:gridSpan w:val="2"/>
            <w:tcBorders>
              <w:top w:val="single" w:sz="4" w:space="0" w:color="000000"/>
              <w:left w:val="single" w:sz="4" w:space="0" w:color="000000"/>
              <w:bottom w:val="single" w:sz="4" w:space="0" w:color="000000"/>
              <w:right w:val="single" w:sz="4" w:space="0" w:color="000000"/>
            </w:tcBorders>
            <w:vAlign w:val="center"/>
          </w:tcPr>
          <w:p w:rsidR="008021DF" w:rsidRPr="00E9749F" w:rsidRDefault="00D26701">
            <w:pPr>
              <w:rPr>
                <w:sz w:val="28"/>
                <w:szCs w:val="28"/>
              </w:rPr>
            </w:pPr>
            <w:r w:rsidRPr="00E9749F">
              <w:rPr>
                <w:bCs/>
                <w:sz w:val="28"/>
                <w:szCs w:val="28"/>
              </w:rPr>
              <w:t>ОКПО 43099776;</w:t>
            </w:r>
          </w:p>
          <w:p w:rsidR="008021DF" w:rsidRPr="00E9749F" w:rsidRDefault="00D26701">
            <w:pPr>
              <w:rPr>
                <w:sz w:val="28"/>
                <w:szCs w:val="28"/>
              </w:rPr>
            </w:pPr>
            <w:r w:rsidRPr="00E9749F">
              <w:rPr>
                <w:bCs/>
                <w:sz w:val="28"/>
                <w:szCs w:val="28"/>
              </w:rPr>
              <w:t>ОКАТО 65403000000;</w:t>
            </w:r>
          </w:p>
          <w:p w:rsidR="008021DF" w:rsidRPr="00E9749F" w:rsidRDefault="00D26701">
            <w:pPr>
              <w:rPr>
                <w:sz w:val="28"/>
                <w:szCs w:val="28"/>
              </w:rPr>
            </w:pPr>
            <w:r w:rsidRPr="00E9749F">
              <w:rPr>
                <w:bCs/>
                <w:sz w:val="28"/>
                <w:szCs w:val="28"/>
              </w:rPr>
              <w:t xml:space="preserve">ОКТМО </w:t>
            </w:r>
            <w:r w:rsidRPr="00E9749F">
              <w:rPr>
                <w:sz w:val="28"/>
                <w:szCs w:val="28"/>
              </w:rPr>
              <w:t>65728000001</w:t>
            </w:r>
            <w:r w:rsidRPr="00E9749F">
              <w:rPr>
                <w:bCs/>
                <w:sz w:val="28"/>
                <w:szCs w:val="28"/>
              </w:rPr>
              <w:t xml:space="preserve">; </w:t>
            </w:r>
          </w:p>
          <w:p w:rsidR="008021DF" w:rsidRPr="00E9749F" w:rsidRDefault="00D26701">
            <w:pPr>
              <w:rPr>
                <w:sz w:val="28"/>
                <w:szCs w:val="28"/>
              </w:rPr>
            </w:pPr>
            <w:r w:rsidRPr="00E9749F">
              <w:rPr>
                <w:bCs/>
                <w:sz w:val="28"/>
                <w:szCs w:val="28"/>
              </w:rPr>
              <w:t xml:space="preserve">ОКОГУ 2300223; </w:t>
            </w:r>
          </w:p>
          <w:p w:rsidR="008021DF" w:rsidRPr="00E9749F" w:rsidRDefault="00D26701">
            <w:pPr>
              <w:rPr>
                <w:sz w:val="28"/>
                <w:szCs w:val="28"/>
              </w:rPr>
            </w:pPr>
            <w:r w:rsidRPr="00E9749F">
              <w:rPr>
                <w:bCs/>
                <w:sz w:val="28"/>
                <w:szCs w:val="28"/>
              </w:rPr>
              <w:t xml:space="preserve">ОКФС 13;  </w:t>
            </w:r>
          </w:p>
          <w:p w:rsidR="008021DF" w:rsidRPr="00E9749F" w:rsidRDefault="00D26701">
            <w:pPr>
              <w:rPr>
                <w:sz w:val="28"/>
                <w:szCs w:val="28"/>
              </w:rPr>
            </w:pPr>
            <w:r w:rsidRPr="00E9749F">
              <w:rPr>
                <w:bCs/>
                <w:sz w:val="28"/>
                <w:szCs w:val="28"/>
              </w:rPr>
              <w:t xml:space="preserve">ОКОПФ 75203; </w:t>
            </w:r>
          </w:p>
          <w:p w:rsidR="008021DF" w:rsidRPr="00E9749F" w:rsidRDefault="00D26701">
            <w:pPr>
              <w:rPr>
                <w:sz w:val="28"/>
                <w:szCs w:val="28"/>
              </w:rPr>
            </w:pPr>
            <w:r w:rsidRPr="00E9749F">
              <w:rPr>
                <w:bCs/>
                <w:sz w:val="28"/>
                <w:szCs w:val="28"/>
              </w:rPr>
              <w:t>ОКВЭД 85.41</w:t>
            </w:r>
          </w:p>
        </w:tc>
      </w:tr>
      <w:tr w:rsidR="008021DF" w:rsidRPr="00E9749F">
        <w:trPr>
          <w:trHeight w:val="794"/>
        </w:trPr>
        <w:tc>
          <w:tcPr>
            <w:tcW w:w="4655" w:type="dxa"/>
            <w:tcBorders>
              <w:top w:val="single" w:sz="4" w:space="0" w:color="000000"/>
              <w:left w:val="single" w:sz="4" w:space="0" w:color="000000"/>
              <w:bottom w:val="single" w:sz="4" w:space="0" w:color="000000"/>
              <w:right w:val="single" w:sz="4" w:space="0" w:color="000000"/>
            </w:tcBorders>
            <w:vAlign w:val="center"/>
          </w:tcPr>
          <w:p w:rsidR="008021DF" w:rsidRPr="00E9749F" w:rsidRDefault="00D26701">
            <w:pPr>
              <w:rPr>
                <w:sz w:val="28"/>
                <w:szCs w:val="28"/>
              </w:rPr>
            </w:pPr>
            <w:r w:rsidRPr="00E9749F">
              <w:rPr>
                <w:b/>
                <w:bCs/>
                <w:sz w:val="28"/>
                <w:szCs w:val="28"/>
              </w:rPr>
              <w:t>Директор</w:t>
            </w:r>
          </w:p>
        </w:tc>
        <w:tc>
          <w:tcPr>
            <w:tcW w:w="4690" w:type="dxa"/>
            <w:tcBorders>
              <w:top w:val="single" w:sz="4" w:space="0" w:color="000000"/>
              <w:left w:val="single" w:sz="4" w:space="0" w:color="000000"/>
              <w:bottom w:val="single" w:sz="4" w:space="0" w:color="000000"/>
              <w:right w:val="single" w:sz="4" w:space="0" w:color="000000"/>
            </w:tcBorders>
            <w:vAlign w:val="center"/>
          </w:tcPr>
          <w:p w:rsidR="008021DF" w:rsidRPr="00E9749F" w:rsidRDefault="00D26701">
            <w:pPr>
              <w:jc w:val="both"/>
              <w:rPr>
                <w:sz w:val="28"/>
                <w:szCs w:val="28"/>
              </w:rPr>
            </w:pPr>
            <w:r w:rsidRPr="00E9749F">
              <w:rPr>
                <w:sz w:val="28"/>
                <w:szCs w:val="28"/>
              </w:rPr>
              <w:t xml:space="preserve">Стяжкин Сергей Дмитриевич </w:t>
            </w:r>
          </w:p>
          <w:p w:rsidR="008021DF" w:rsidRPr="00E9749F" w:rsidRDefault="008021DF">
            <w:pPr>
              <w:jc w:val="both"/>
              <w:rPr>
                <w:sz w:val="28"/>
                <w:szCs w:val="28"/>
              </w:rPr>
            </w:pPr>
          </w:p>
          <w:p w:rsidR="008021DF" w:rsidRPr="00E9749F" w:rsidRDefault="00D26701">
            <w:pPr>
              <w:jc w:val="both"/>
              <w:rPr>
                <w:sz w:val="28"/>
                <w:szCs w:val="28"/>
              </w:rPr>
            </w:pPr>
            <w:r w:rsidRPr="00E9749F">
              <w:rPr>
                <w:sz w:val="28"/>
                <w:szCs w:val="28"/>
              </w:rPr>
              <w:t>Действует на основании Устава</w:t>
            </w:r>
          </w:p>
        </w:tc>
      </w:tr>
      <w:tr w:rsidR="008021DF" w:rsidRPr="00E9749F">
        <w:trPr>
          <w:trHeight w:val="397"/>
        </w:trPr>
        <w:tc>
          <w:tcPr>
            <w:tcW w:w="4655" w:type="dxa"/>
            <w:tcBorders>
              <w:top w:val="single" w:sz="4" w:space="0" w:color="000000"/>
              <w:left w:val="single" w:sz="4" w:space="0" w:color="000000"/>
              <w:bottom w:val="single" w:sz="4" w:space="0" w:color="000000"/>
              <w:right w:val="single" w:sz="4" w:space="0" w:color="000000"/>
            </w:tcBorders>
            <w:vAlign w:val="center"/>
          </w:tcPr>
          <w:p w:rsidR="008021DF" w:rsidRPr="00E9749F" w:rsidRDefault="00D26701">
            <w:pPr>
              <w:rPr>
                <w:sz w:val="28"/>
                <w:szCs w:val="28"/>
              </w:rPr>
            </w:pPr>
            <w:r w:rsidRPr="00E9749F">
              <w:rPr>
                <w:b/>
                <w:bCs/>
                <w:sz w:val="28"/>
                <w:szCs w:val="28"/>
              </w:rPr>
              <w:t>E-mail:</w:t>
            </w:r>
          </w:p>
        </w:tc>
        <w:tc>
          <w:tcPr>
            <w:tcW w:w="4690" w:type="dxa"/>
            <w:tcBorders>
              <w:top w:val="single" w:sz="4" w:space="0" w:color="000000"/>
              <w:left w:val="single" w:sz="4" w:space="0" w:color="000000"/>
              <w:bottom w:val="single" w:sz="4" w:space="0" w:color="000000"/>
              <w:right w:val="single" w:sz="4" w:space="0" w:color="000000"/>
            </w:tcBorders>
            <w:vAlign w:val="center"/>
          </w:tcPr>
          <w:p w:rsidR="008021DF" w:rsidRDefault="00037B9F" w:rsidP="00A6376C">
            <w:pPr>
              <w:rPr>
                <w:bCs/>
                <w:sz w:val="28"/>
                <w:szCs w:val="28"/>
              </w:rPr>
            </w:pPr>
            <w:hyperlink r:id="rId9" w:tooltip="mailto:aldshi@mail.ru" w:history="1">
              <w:r w:rsidR="00D26701" w:rsidRPr="00E9749F">
                <w:rPr>
                  <w:rStyle w:val="af1"/>
                  <w:bCs/>
                  <w:sz w:val="28"/>
                  <w:szCs w:val="28"/>
                  <w:lang w:val="en-US"/>
                </w:rPr>
                <w:t>aldshi</w:t>
              </w:r>
              <w:r w:rsidR="00D26701" w:rsidRPr="00E9749F">
                <w:rPr>
                  <w:rStyle w:val="af1"/>
                  <w:bCs/>
                  <w:sz w:val="28"/>
                  <w:szCs w:val="28"/>
                </w:rPr>
                <w:t>@</w:t>
              </w:r>
              <w:r w:rsidR="00D26701" w:rsidRPr="00E9749F">
                <w:rPr>
                  <w:rStyle w:val="af1"/>
                  <w:bCs/>
                  <w:sz w:val="28"/>
                  <w:szCs w:val="28"/>
                  <w:lang w:val="en-US"/>
                </w:rPr>
                <w:t>mail</w:t>
              </w:r>
              <w:r w:rsidR="00D26701" w:rsidRPr="00E9749F">
                <w:rPr>
                  <w:rStyle w:val="af1"/>
                  <w:bCs/>
                  <w:sz w:val="28"/>
                  <w:szCs w:val="28"/>
                </w:rPr>
                <w:t>.</w:t>
              </w:r>
              <w:r w:rsidR="00D26701" w:rsidRPr="00E9749F">
                <w:rPr>
                  <w:rStyle w:val="af1"/>
                  <w:bCs/>
                  <w:sz w:val="28"/>
                  <w:szCs w:val="28"/>
                  <w:lang w:val="en-US"/>
                </w:rPr>
                <w:t>ru</w:t>
              </w:r>
            </w:hyperlink>
          </w:p>
          <w:p w:rsidR="00A6376C" w:rsidRPr="00E9749F" w:rsidRDefault="00A6376C" w:rsidP="00A6376C">
            <w:pPr>
              <w:rPr>
                <w:sz w:val="28"/>
                <w:szCs w:val="28"/>
              </w:rPr>
            </w:pPr>
          </w:p>
        </w:tc>
      </w:tr>
      <w:tr w:rsidR="008021DF" w:rsidRPr="00E9749F">
        <w:trPr>
          <w:trHeight w:val="397"/>
        </w:trPr>
        <w:tc>
          <w:tcPr>
            <w:tcW w:w="9345" w:type="dxa"/>
            <w:gridSpan w:val="2"/>
            <w:vAlign w:val="center"/>
          </w:tcPr>
          <w:p w:rsidR="008021DF" w:rsidRPr="00E9749F" w:rsidRDefault="00D26701">
            <w:pPr>
              <w:jc w:val="center"/>
              <w:rPr>
                <w:sz w:val="28"/>
                <w:szCs w:val="28"/>
              </w:rPr>
            </w:pPr>
            <w:r w:rsidRPr="00E9749F">
              <w:rPr>
                <w:b/>
                <w:sz w:val="28"/>
                <w:szCs w:val="28"/>
              </w:rPr>
              <w:t>При онлайн-оплате в Сбербанке физическими лицами реквизиты для оплаты конкурса</w:t>
            </w:r>
          </w:p>
          <w:p w:rsidR="008021DF" w:rsidRPr="00E9749F" w:rsidRDefault="008021DF">
            <w:pPr>
              <w:jc w:val="center"/>
              <w:rPr>
                <w:sz w:val="28"/>
                <w:szCs w:val="28"/>
              </w:rPr>
            </w:pPr>
          </w:p>
          <w:p w:rsidR="008021DF" w:rsidRPr="00E9749F" w:rsidRDefault="00D26701">
            <w:pPr>
              <w:rPr>
                <w:sz w:val="28"/>
                <w:szCs w:val="28"/>
              </w:rPr>
            </w:pPr>
            <w:r w:rsidRPr="00E9749F">
              <w:rPr>
                <w:b/>
                <w:sz w:val="28"/>
                <w:szCs w:val="28"/>
              </w:rPr>
              <w:t>ГБУДОСО «Алапаевская ДШИ им. П.И. Чайковского»</w:t>
            </w:r>
          </w:p>
          <w:p w:rsidR="008021DF" w:rsidRPr="00E9749F" w:rsidRDefault="00D26701">
            <w:pPr>
              <w:rPr>
                <w:sz w:val="28"/>
                <w:szCs w:val="28"/>
              </w:rPr>
            </w:pPr>
            <w:r w:rsidRPr="00E9749F">
              <w:rPr>
                <w:b/>
                <w:sz w:val="28"/>
                <w:szCs w:val="28"/>
              </w:rPr>
              <w:t>Платеж по ИНН 6601004353</w:t>
            </w:r>
          </w:p>
          <w:p w:rsidR="008021DF" w:rsidRPr="00E9749F" w:rsidRDefault="00D26701">
            <w:pPr>
              <w:rPr>
                <w:sz w:val="28"/>
                <w:szCs w:val="28"/>
              </w:rPr>
            </w:pPr>
            <w:r w:rsidRPr="00E9749F">
              <w:rPr>
                <w:b/>
                <w:sz w:val="28"/>
                <w:szCs w:val="28"/>
              </w:rPr>
              <w:t>Выбрать КБК 00000000000000000130 (родительская плата)</w:t>
            </w:r>
          </w:p>
          <w:p w:rsidR="008021DF" w:rsidRPr="00E9749F" w:rsidRDefault="008021DF">
            <w:pPr>
              <w:rPr>
                <w:rFonts w:eastAsia="Lucida Sans Unicode"/>
                <w:sz w:val="28"/>
                <w:szCs w:val="28"/>
              </w:rPr>
            </w:pPr>
          </w:p>
        </w:tc>
      </w:tr>
    </w:tbl>
    <w:p w:rsidR="008021DF" w:rsidRPr="00E9749F" w:rsidRDefault="008021DF">
      <w:pPr>
        <w:shd w:val="clear" w:color="auto" w:fill="FFFFFF"/>
        <w:rPr>
          <w:color w:val="000000"/>
          <w:sz w:val="28"/>
          <w:szCs w:val="28"/>
        </w:rPr>
      </w:pPr>
    </w:p>
    <w:p w:rsidR="008021DF" w:rsidRPr="00E9749F" w:rsidRDefault="00D26701">
      <w:pPr>
        <w:jc w:val="both"/>
        <w:rPr>
          <w:color w:val="000000"/>
          <w:sz w:val="28"/>
          <w:szCs w:val="28"/>
        </w:rPr>
      </w:pPr>
      <w:r w:rsidRPr="00E9749F">
        <w:rPr>
          <w:b/>
          <w:color w:val="000000"/>
          <w:sz w:val="28"/>
          <w:szCs w:val="28"/>
        </w:rPr>
        <w:t>10. Порядок и условия предоставления заявки и конкурсного материала.</w:t>
      </w:r>
    </w:p>
    <w:p w:rsidR="008021DF" w:rsidRPr="00E9749F" w:rsidRDefault="00D26701">
      <w:pPr>
        <w:jc w:val="both"/>
        <w:rPr>
          <w:color w:val="000000"/>
          <w:sz w:val="28"/>
          <w:szCs w:val="28"/>
        </w:rPr>
      </w:pPr>
      <w:r w:rsidRPr="00E9749F">
        <w:rPr>
          <w:color w:val="000000"/>
          <w:sz w:val="28"/>
          <w:szCs w:val="28"/>
        </w:rPr>
        <w:t xml:space="preserve">Для участия в конкурсе необходимо </w:t>
      </w:r>
      <w:r w:rsidRPr="00E9749F">
        <w:rPr>
          <w:color w:val="000000"/>
          <w:sz w:val="28"/>
          <w:szCs w:val="28"/>
          <w:u w:val="single"/>
        </w:rPr>
        <w:t>одним письмом с вложениями</w:t>
      </w:r>
      <w:r w:rsidRPr="00E9749F">
        <w:rPr>
          <w:color w:val="000000"/>
          <w:sz w:val="28"/>
          <w:szCs w:val="28"/>
        </w:rPr>
        <w:t xml:space="preserve"> отправить до </w:t>
      </w:r>
      <w:r w:rsidRPr="00E9749F">
        <w:rPr>
          <w:b/>
          <w:color w:val="000000"/>
          <w:sz w:val="28"/>
          <w:szCs w:val="28"/>
        </w:rPr>
        <w:t>31 января 2025 г.</w:t>
      </w:r>
      <w:r w:rsidRPr="00E9749F">
        <w:rPr>
          <w:color w:val="000000"/>
          <w:sz w:val="28"/>
          <w:szCs w:val="28"/>
        </w:rPr>
        <w:t xml:space="preserve">: </w:t>
      </w:r>
    </w:p>
    <w:p w:rsidR="008021DF" w:rsidRPr="00E9749F" w:rsidRDefault="00D26701">
      <w:pPr>
        <w:jc w:val="both"/>
        <w:rPr>
          <w:color w:val="000000"/>
          <w:sz w:val="28"/>
          <w:szCs w:val="28"/>
        </w:rPr>
      </w:pPr>
      <w:r w:rsidRPr="00E9749F">
        <w:rPr>
          <w:color w:val="000000"/>
          <w:sz w:val="28"/>
          <w:szCs w:val="28"/>
          <w:u w:val="single"/>
        </w:rPr>
        <w:t xml:space="preserve">- электронный вариант заявки в формате Word </w:t>
      </w:r>
      <w:r w:rsidRPr="00E9749F">
        <w:rPr>
          <w:color w:val="000000"/>
          <w:sz w:val="28"/>
          <w:szCs w:val="28"/>
        </w:rPr>
        <w:t>в соответствии с установленной формой (приложение №1)</w:t>
      </w:r>
    </w:p>
    <w:p w:rsidR="008021DF" w:rsidRPr="00E9749F" w:rsidRDefault="00D26701">
      <w:pPr>
        <w:numPr>
          <w:ilvl w:val="0"/>
          <w:numId w:val="20"/>
        </w:numPr>
        <w:ind w:left="284" w:hanging="284"/>
        <w:jc w:val="both"/>
        <w:rPr>
          <w:color w:val="000000"/>
          <w:sz w:val="28"/>
          <w:szCs w:val="28"/>
        </w:rPr>
      </w:pPr>
      <w:r w:rsidRPr="00E9749F">
        <w:rPr>
          <w:color w:val="000000"/>
          <w:sz w:val="28"/>
          <w:szCs w:val="28"/>
        </w:rPr>
        <w:t xml:space="preserve">качественные фотографии работ </w:t>
      </w:r>
      <w:r w:rsidRPr="00E9749F">
        <w:rPr>
          <w:color w:val="000000"/>
          <w:sz w:val="28"/>
          <w:szCs w:val="28"/>
          <w:u w:val="single"/>
        </w:rPr>
        <w:t>в формате JPEG</w:t>
      </w:r>
      <w:r w:rsidRPr="00E9749F">
        <w:rPr>
          <w:color w:val="000000"/>
          <w:sz w:val="28"/>
          <w:szCs w:val="28"/>
        </w:rPr>
        <w:t xml:space="preserve"> с указанием фамилии, имени автора, возраста автора, названия работы и краткого наименования образовательного учреждения и города; </w:t>
      </w:r>
    </w:p>
    <w:p w:rsidR="008021DF" w:rsidRPr="00E9749F" w:rsidRDefault="00D26701">
      <w:pPr>
        <w:rPr>
          <w:color w:val="000000"/>
          <w:sz w:val="28"/>
          <w:szCs w:val="28"/>
        </w:rPr>
      </w:pPr>
      <w:r w:rsidRPr="00E9749F">
        <w:rPr>
          <w:color w:val="000000"/>
          <w:sz w:val="28"/>
          <w:szCs w:val="28"/>
        </w:rPr>
        <w:t>- копию свидетельства о рождении или паспорт участника;</w:t>
      </w:r>
      <w:r w:rsidRPr="00E9749F">
        <w:rPr>
          <w:color w:val="000000"/>
          <w:spacing w:val="3"/>
          <w:sz w:val="28"/>
          <w:szCs w:val="28"/>
          <w:shd w:val="clear" w:color="auto" w:fill="FFFFFF"/>
        </w:rPr>
        <w:t xml:space="preserve"> </w:t>
      </w:r>
    </w:p>
    <w:p w:rsidR="008021DF" w:rsidRPr="00E9749F" w:rsidRDefault="00D26701">
      <w:pPr>
        <w:rPr>
          <w:color w:val="000000"/>
          <w:sz w:val="28"/>
          <w:szCs w:val="28"/>
        </w:rPr>
      </w:pPr>
      <w:r w:rsidRPr="00E9749F">
        <w:rPr>
          <w:color w:val="000000"/>
          <w:spacing w:val="3"/>
          <w:sz w:val="28"/>
          <w:szCs w:val="28"/>
          <w:shd w:val="clear" w:color="auto" w:fill="FFFFFF"/>
        </w:rPr>
        <w:t xml:space="preserve">- копию </w:t>
      </w:r>
      <w:r w:rsidRPr="00E9749F">
        <w:rPr>
          <w:color w:val="000000"/>
          <w:sz w:val="28"/>
          <w:szCs w:val="28"/>
        </w:rPr>
        <w:t>квитанции об оплате.</w:t>
      </w:r>
    </w:p>
    <w:p w:rsidR="008021DF" w:rsidRPr="00E9749F" w:rsidRDefault="008021DF">
      <w:pPr>
        <w:ind w:left="284" w:hanging="284"/>
        <w:rPr>
          <w:color w:val="000000"/>
          <w:sz w:val="28"/>
          <w:szCs w:val="28"/>
        </w:rPr>
      </w:pPr>
    </w:p>
    <w:p w:rsidR="008021DF" w:rsidRPr="00E9749F" w:rsidRDefault="00D26701">
      <w:pPr>
        <w:rPr>
          <w:color w:val="000000"/>
          <w:sz w:val="28"/>
          <w:szCs w:val="28"/>
        </w:rPr>
      </w:pPr>
      <w:r w:rsidRPr="00E9749F">
        <w:rPr>
          <w:color w:val="000000"/>
          <w:sz w:val="28"/>
          <w:szCs w:val="28"/>
        </w:rPr>
        <w:t xml:space="preserve">Письмо отправляется на электронный адрес: </w:t>
      </w:r>
      <w:hyperlink r:id="rId10" w:history="1">
        <w:r w:rsidR="00E72ADA" w:rsidRPr="004E3CAB">
          <w:rPr>
            <w:rStyle w:val="af1"/>
            <w:sz w:val="28"/>
            <w:szCs w:val="28"/>
          </w:rPr>
          <w:t>art-alapaevsk@mail.ru</w:t>
        </w:r>
      </w:hyperlink>
      <w:r w:rsidR="00E72ADA">
        <w:rPr>
          <w:sz w:val="28"/>
          <w:szCs w:val="28"/>
        </w:rPr>
        <w:t xml:space="preserve"> </w:t>
      </w:r>
    </w:p>
    <w:p w:rsidR="008021DF" w:rsidRPr="00E9749F" w:rsidRDefault="008021DF">
      <w:pPr>
        <w:rPr>
          <w:color w:val="000000"/>
          <w:sz w:val="28"/>
          <w:szCs w:val="28"/>
        </w:rPr>
      </w:pPr>
    </w:p>
    <w:p w:rsidR="008021DF" w:rsidRPr="00E9749F" w:rsidRDefault="00D26701">
      <w:pPr>
        <w:jc w:val="both"/>
        <w:rPr>
          <w:color w:val="000000"/>
          <w:sz w:val="28"/>
          <w:szCs w:val="28"/>
        </w:rPr>
      </w:pPr>
      <w:r w:rsidRPr="00E9749F">
        <w:rPr>
          <w:b/>
          <w:color w:val="000000"/>
          <w:sz w:val="28"/>
          <w:szCs w:val="28"/>
        </w:rPr>
        <w:t>11.</w:t>
      </w:r>
      <w:r w:rsidRPr="00E9749F">
        <w:rPr>
          <w:color w:val="000000"/>
          <w:sz w:val="28"/>
          <w:szCs w:val="28"/>
        </w:rPr>
        <w:t xml:space="preserve"> </w:t>
      </w:r>
      <w:r w:rsidRPr="00E9749F">
        <w:rPr>
          <w:b/>
          <w:color w:val="000000"/>
          <w:sz w:val="28"/>
          <w:szCs w:val="28"/>
        </w:rPr>
        <w:t>Контактные телефоны:</w:t>
      </w:r>
    </w:p>
    <w:p w:rsidR="008021DF" w:rsidRPr="00E9749F" w:rsidRDefault="00D26701">
      <w:pPr>
        <w:ind w:left="57"/>
        <w:jc w:val="both"/>
        <w:rPr>
          <w:color w:val="000000"/>
          <w:sz w:val="28"/>
          <w:szCs w:val="28"/>
        </w:rPr>
      </w:pPr>
      <w:r w:rsidRPr="00E9749F">
        <w:rPr>
          <w:color w:val="000000"/>
          <w:sz w:val="28"/>
          <w:szCs w:val="28"/>
        </w:rPr>
        <w:t xml:space="preserve">Директор ГБУДОСО «Алапаевская ДШИ им. П.И.Чайковского» - </w:t>
      </w:r>
    </w:p>
    <w:p w:rsidR="008021DF" w:rsidRPr="00E9749F" w:rsidRDefault="00D26701">
      <w:pPr>
        <w:ind w:left="57"/>
        <w:jc w:val="both"/>
        <w:rPr>
          <w:color w:val="000000"/>
          <w:sz w:val="28"/>
          <w:szCs w:val="28"/>
        </w:rPr>
      </w:pPr>
      <w:r w:rsidRPr="00E9749F">
        <w:rPr>
          <w:color w:val="000000"/>
          <w:sz w:val="28"/>
          <w:szCs w:val="28"/>
        </w:rPr>
        <w:t>Стяжкин Сергей Дмитриевич, 8 (343-46) 2-15-39;</w:t>
      </w:r>
    </w:p>
    <w:p w:rsidR="008021DF" w:rsidRPr="00E9749F" w:rsidRDefault="00D26701">
      <w:pPr>
        <w:jc w:val="both"/>
        <w:rPr>
          <w:color w:val="000000"/>
          <w:sz w:val="28"/>
          <w:szCs w:val="28"/>
        </w:rPr>
      </w:pPr>
      <w:r w:rsidRPr="00E9749F">
        <w:rPr>
          <w:color w:val="000000"/>
          <w:sz w:val="28"/>
          <w:szCs w:val="28"/>
        </w:rPr>
        <w:t xml:space="preserve"> Заместитель директора по учебно-воспитательной работе - </w:t>
      </w:r>
    </w:p>
    <w:p w:rsidR="008021DF" w:rsidRDefault="00D26701">
      <w:pPr>
        <w:ind w:left="57"/>
        <w:jc w:val="both"/>
        <w:rPr>
          <w:color w:val="000000"/>
          <w:sz w:val="28"/>
          <w:szCs w:val="28"/>
        </w:rPr>
      </w:pPr>
      <w:r w:rsidRPr="00E9749F">
        <w:rPr>
          <w:color w:val="000000"/>
          <w:sz w:val="28"/>
          <w:szCs w:val="28"/>
        </w:rPr>
        <w:t>Топоркова Мари</w:t>
      </w:r>
      <w:r w:rsidR="0076530A">
        <w:rPr>
          <w:color w:val="000000"/>
          <w:sz w:val="28"/>
          <w:szCs w:val="28"/>
        </w:rPr>
        <w:t>я Леонидовна, 8(343-46) 2-10-18;</w:t>
      </w:r>
    </w:p>
    <w:p w:rsidR="0076530A" w:rsidRDefault="0076530A">
      <w:pPr>
        <w:ind w:left="57"/>
        <w:jc w:val="both"/>
        <w:rPr>
          <w:color w:val="000000"/>
          <w:sz w:val="28"/>
          <w:szCs w:val="28"/>
        </w:rPr>
      </w:pPr>
      <w:r>
        <w:rPr>
          <w:color w:val="000000"/>
          <w:sz w:val="28"/>
          <w:szCs w:val="28"/>
        </w:rPr>
        <w:t>Заведующая художественным отделением -</w:t>
      </w:r>
    </w:p>
    <w:p w:rsidR="0076530A" w:rsidRPr="00E9749F" w:rsidRDefault="0076530A">
      <w:pPr>
        <w:ind w:left="57"/>
        <w:jc w:val="both"/>
        <w:rPr>
          <w:color w:val="000000"/>
          <w:sz w:val="28"/>
          <w:szCs w:val="28"/>
        </w:rPr>
      </w:pPr>
      <w:r>
        <w:rPr>
          <w:color w:val="000000"/>
          <w:sz w:val="28"/>
          <w:szCs w:val="28"/>
        </w:rPr>
        <w:t>Балдина Ольга Михайловна, 8(343-46) 2-59-33.</w:t>
      </w:r>
    </w:p>
    <w:p w:rsidR="008021DF" w:rsidRPr="00E9749F" w:rsidRDefault="008021DF">
      <w:pPr>
        <w:rPr>
          <w:b/>
          <w:color w:val="000000"/>
          <w:sz w:val="28"/>
          <w:szCs w:val="28"/>
        </w:rPr>
      </w:pPr>
    </w:p>
    <w:p w:rsidR="008021DF" w:rsidRPr="00E9749F" w:rsidRDefault="008021DF">
      <w:pPr>
        <w:rPr>
          <w:b/>
          <w:color w:val="000000"/>
          <w:sz w:val="28"/>
          <w:szCs w:val="28"/>
        </w:rPr>
      </w:pPr>
    </w:p>
    <w:p w:rsidR="008021DF" w:rsidRPr="00E9749F" w:rsidRDefault="008021DF">
      <w:pPr>
        <w:rPr>
          <w:color w:val="000000"/>
          <w:sz w:val="28"/>
          <w:szCs w:val="28"/>
        </w:rPr>
      </w:pPr>
    </w:p>
    <w:p w:rsidR="008021DF" w:rsidRPr="00E9749F" w:rsidRDefault="008021DF">
      <w:pPr>
        <w:rPr>
          <w:color w:val="000000"/>
          <w:sz w:val="28"/>
          <w:szCs w:val="28"/>
        </w:rPr>
      </w:pPr>
    </w:p>
    <w:p w:rsidR="008021DF" w:rsidRPr="00E9749F" w:rsidRDefault="008021DF">
      <w:pPr>
        <w:rPr>
          <w:color w:val="000000"/>
          <w:sz w:val="28"/>
          <w:szCs w:val="28"/>
        </w:rPr>
      </w:pPr>
    </w:p>
    <w:p w:rsidR="008021DF" w:rsidRPr="00E9749F" w:rsidRDefault="008021DF">
      <w:pPr>
        <w:rPr>
          <w:color w:val="000000"/>
          <w:sz w:val="28"/>
          <w:szCs w:val="28"/>
        </w:rPr>
      </w:pPr>
    </w:p>
    <w:p w:rsidR="008021DF" w:rsidRPr="00E9749F" w:rsidRDefault="008021DF">
      <w:pPr>
        <w:rPr>
          <w:color w:val="000000"/>
          <w:sz w:val="28"/>
          <w:szCs w:val="28"/>
        </w:rPr>
      </w:pPr>
    </w:p>
    <w:p w:rsidR="008021DF" w:rsidRDefault="008021DF">
      <w:pPr>
        <w:rPr>
          <w:color w:val="000000"/>
          <w:sz w:val="28"/>
          <w:szCs w:val="28"/>
        </w:rPr>
      </w:pPr>
    </w:p>
    <w:p w:rsidR="00E9749F" w:rsidRPr="00E9749F" w:rsidRDefault="00E9749F">
      <w:pPr>
        <w:rPr>
          <w:color w:val="000000"/>
          <w:sz w:val="28"/>
          <w:szCs w:val="28"/>
        </w:rPr>
      </w:pPr>
    </w:p>
    <w:p w:rsidR="00B50730" w:rsidRDefault="00B50730">
      <w:pPr>
        <w:rPr>
          <w:color w:val="000000"/>
          <w:sz w:val="28"/>
          <w:szCs w:val="28"/>
        </w:rPr>
      </w:pPr>
    </w:p>
    <w:p w:rsidR="00037B9F" w:rsidRDefault="00037B9F">
      <w:pPr>
        <w:rPr>
          <w:color w:val="000000"/>
          <w:sz w:val="28"/>
          <w:szCs w:val="28"/>
        </w:rPr>
      </w:pPr>
    </w:p>
    <w:p w:rsidR="00037B9F" w:rsidRDefault="00037B9F">
      <w:pPr>
        <w:rPr>
          <w:color w:val="000000"/>
          <w:sz w:val="28"/>
          <w:szCs w:val="28"/>
        </w:rPr>
      </w:pPr>
    </w:p>
    <w:p w:rsidR="00037B9F" w:rsidRDefault="00037B9F">
      <w:pPr>
        <w:rPr>
          <w:color w:val="000000"/>
          <w:sz w:val="28"/>
          <w:szCs w:val="28"/>
        </w:rPr>
      </w:pPr>
    </w:p>
    <w:p w:rsidR="00037B9F" w:rsidRDefault="00037B9F">
      <w:pPr>
        <w:rPr>
          <w:color w:val="000000"/>
          <w:sz w:val="28"/>
          <w:szCs w:val="28"/>
        </w:rPr>
      </w:pPr>
    </w:p>
    <w:p w:rsidR="00037B9F" w:rsidRDefault="00037B9F">
      <w:pPr>
        <w:rPr>
          <w:color w:val="000000"/>
          <w:sz w:val="28"/>
          <w:szCs w:val="28"/>
        </w:rPr>
      </w:pPr>
    </w:p>
    <w:p w:rsidR="00037B9F" w:rsidRDefault="00037B9F">
      <w:pPr>
        <w:rPr>
          <w:color w:val="000000"/>
          <w:sz w:val="28"/>
          <w:szCs w:val="28"/>
        </w:rPr>
      </w:pPr>
    </w:p>
    <w:p w:rsidR="00037B9F" w:rsidRDefault="00037B9F">
      <w:pPr>
        <w:rPr>
          <w:color w:val="000000"/>
          <w:sz w:val="28"/>
          <w:szCs w:val="28"/>
        </w:rPr>
      </w:pPr>
    </w:p>
    <w:p w:rsidR="00037B9F" w:rsidRDefault="00037B9F">
      <w:pPr>
        <w:rPr>
          <w:color w:val="000000"/>
          <w:sz w:val="28"/>
          <w:szCs w:val="28"/>
        </w:rPr>
      </w:pPr>
    </w:p>
    <w:p w:rsidR="00037B9F" w:rsidRDefault="00037B9F">
      <w:pPr>
        <w:rPr>
          <w:color w:val="000000"/>
          <w:sz w:val="28"/>
          <w:szCs w:val="28"/>
        </w:rPr>
      </w:pPr>
    </w:p>
    <w:p w:rsidR="00037B9F" w:rsidRDefault="00037B9F">
      <w:pPr>
        <w:rPr>
          <w:color w:val="000000"/>
          <w:sz w:val="28"/>
          <w:szCs w:val="28"/>
        </w:rPr>
      </w:pPr>
    </w:p>
    <w:p w:rsidR="00037B9F" w:rsidRDefault="00037B9F">
      <w:pPr>
        <w:rPr>
          <w:color w:val="000000"/>
          <w:sz w:val="28"/>
          <w:szCs w:val="28"/>
        </w:rPr>
      </w:pPr>
    </w:p>
    <w:p w:rsidR="00037B9F" w:rsidRPr="00E9749F" w:rsidRDefault="00037B9F">
      <w:pPr>
        <w:rPr>
          <w:color w:val="000000"/>
          <w:sz w:val="28"/>
          <w:szCs w:val="28"/>
        </w:rPr>
      </w:pPr>
    </w:p>
    <w:p w:rsidR="008021DF" w:rsidRPr="00E9749F" w:rsidRDefault="00D26701">
      <w:pPr>
        <w:rPr>
          <w:color w:val="000000"/>
          <w:sz w:val="28"/>
          <w:szCs w:val="28"/>
        </w:rPr>
      </w:pPr>
      <w:r w:rsidRPr="00E9749F">
        <w:rPr>
          <w:b/>
          <w:i/>
          <w:color w:val="000000"/>
          <w:sz w:val="28"/>
          <w:szCs w:val="28"/>
        </w:rPr>
        <w:t xml:space="preserve">                                                                                                                      Приложение № 1</w:t>
      </w:r>
    </w:p>
    <w:p w:rsidR="008021DF" w:rsidRPr="00E9749F" w:rsidRDefault="00D26701">
      <w:pPr>
        <w:jc w:val="center"/>
        <w:rPr>
          <w:color w:val="000000"/>
          <w:sz w:val="28"/>
          <w:szCs w:val="28"/>
        </w:rPr>
      </w:pPr>
      <w:r w:rsidRPr="00E9749F">
        <w:rPr>
          <w:b/>
          <w:color w:val="000000"/>
          <w:sz w:val="28"/>
          <w:szCs w:val="28"/>
        </w:rPr>
        <w:t>Заявка</w:t>
      </w:r>
    </w:p>
    <w:p w:rsidR="008021DF" w:rsidRPr="00E9749F" w:rsidRDefault="00D26701">
      <w:pPr>
        <w:jc w:val="center"/>
        <w:rPr>
          <w:color w:val="000000"/>
          <w:sz w:val="28"/>
          <w:szCs w:val="28"/>
        </w:rPr>
      </w:pPr>
      <w:r w:rsidRPr="00E9749F">
        <w:rPr>
          <w:b/>
          <w:color w:val="000000"/>
          <w:sz w:val="28"/>
          <w:szCs w:val="28"/>
        </w:rPr>
        <w:t>на участие</w:t>
      </w:r>
      <w:r w:rsidRPr="00E9749F">
        <w:rPr>
          <w:color w:val="000000"/>
          <w:sz w:val="28"/>
          <w:szCs w:val="28"/>
        </w:rPr>
        <w:t xml:space="preserve"> </w:t>
      </w:r>
      <w:r w:rsidRPr="00E9749F">
        <w:rPr>
          <w:b/>
          <w:color w:val="000000"/>
          <w:sz w:val="28"/>
          <w:szCs w:val="28"/>
        </w:rPr>
        <w:t>во</w:t>
      </w:r>
      <w:r w:rsidRPr="00E9749F">
        <w:rPr>
          <w:color w:val="000000"/>
          <w:sz w:val="28"/>
          <w:szCs w:val="28"/>
        </w:rPr>
        <w:t xml:space="preserve"> </w:t>
      </w:r>
    </w:p>
    <w:p w:rsidR="008021DF" w:rsidRPr="00E9749F" w:rsidRDefault="00D26701">
      <w:pPr>
        <w:jc w:val="center"/>
        <w:rPr>
          <w:b/>
          <w:sz w:val="28"/>
          <w:szCs w:val="28"/>
        </w:rPr>
      </w:pPr>
      <w:r w:rsidRPr="00E9749F">
        <w:rPr>
          <w:b/>
          <w:sz w:val="28"/>
          <w:szCs w:val="28"/>
          <w:lang w:val="en-US"/>
        </w:rPr>
        <w:t>II</w:t>
      </w:r>
      <w:r w:rsidRPr="00E9749F">
        <w:rPr>
          <w:b/>
          <w:sz w:val="28"/>
          <w:szCs w:val="28"/>
        </w:rPr>
        <w:t xml:space="preserve"> ОБЛАСТНОМ КОНКУРСЕ - ВЫСТАВКЕ ПО КОМПОЗИЦИИ </w:t>
      </w:r>
    </w:p>
    <w:p w:rsidR="008021DF" w:rsidRPr="00E9749F" w:rsidRDefault="00D26701">
      <w:pPr>
        <w:jc w:val="center"/>
        <w:rPr>
          <w:sz w:val="28"/>
          <w:szCs w:val="28"/>
        </w:rPr>
      </w:pPr>
      <w:r w:rsidRPr="00E9749F">
        <w:rPr>
          <w:b/>
          <w:sz w:val="28"/>
          <w:szCs w:val="28"/>
        </w:rPr>
        <w:t>ДЛЯ УЧАЩИХСЯ ДХШ и ДШИ</w:t>
      </w:r>
    </w:p>
    <w:p w:rsidR="008021DF" w:rsidRPr="00E9749F" w:rsidRDefault="00D26701">
      <w:pPr>
        <w:jc w:val="center"/>
        <w:rPr>
          <w:b/>
          <w:sz w:val="28"/>
          <w:szCs w:val="28"/>
        </w:rPr>
      </w:pPr>
      <w:r w:rsidRPr="00E9749F">
        <w:rPr>
          <w:b/>
          <w:sz w:val="28"/>
          <w:szCs w:val="28"/>
        </w:rPr>
        <w:t xml:space="preserve">«ЗНАМЕНАТЕЛЬНАЯ ДАТА», </w:t>
      </w:r>
    </w:p>
    <w:p w:rsidR="008021DF" w:rsidRPr="00E9749F" w:rsidRDefault="00D26701">
      <w:pPr>
        <w:jc w:val="center"/>
        <w:rPr>
          <w:b/>
          <w:sz w:val="28"/>
          <w:szCs w:val="28"/>
        </w:rPr>
      </w:pPr>
      <w:r w:rsidRPr="00E9749F">
        <w:rPr>
          <w:b/>
          <w:sz w:val="28"/>
          <w:szCs w:val="28"/>
        </w:rPr>
        <w:t xml:space="preserve">посвященного творчеству Д.И.Хармса (Ювачёва). </w:t>
      </w:r>
    </w:p>
    <w:p w:rsidR="008021DF" w:rsidRPr="00E9749F" w:rsidRDefault="00D26701">
      <w:pPr>
        <w:jc w:val="center"/>
        <w:rPr>
          <w:sz w:val="28"/>
          <w:szCs w:val="28"/>
        </w:rPr>
      </w:pPr>
      <w:r w:rsidRPr="00E9749F">
        <w:rPr>
          <w:b/>
          <w:sz w:val="28"/>
          <w:szCs w:val="28"/>
        </w:rPr>
        <w:t>(дистанционный), 7 февраля, 2025 г., г. Алапаевск.</w:t>
      </w:r>
    </w:p>
    <w:p w:rsidR="008021DF" w:rsidRPr="00E9749F" w:rsidRDefault="008021DF">
      <w:pPr>
        <w:rPr>
          <w:sz w:val="28"/>
          <w:szCs w:val="28"/>
        </w:rPr>
      </w:pPr>
    </w:p>
    <w:p w:rsidR="008021DF" w:rsidRPr="00E9749F" w:rsidRDefault="00E9749F" w:rsidP="00E9749F">
      <w:pPr>
        <w:rPr>
          <w:color w:val="000000"/>
          <w:sz w:val="28"/>
          <w:szCs w:val="28"/>
        </w:rPr>
      </w:pPr>
      <w:r>
        <w:rPr>
          <w:color w:val="000000"/>
          <w:sz w:val="28"/>
          <w:szCs w:val="28"/>
        </w:rPr>
        <w:t xml:space="preserve">1.Наименование учебного </w:t>
      </w:r>
      <w:r w:rsidR="00D26701" w:rsidRPr="00E9749F">
        <w:rPr>
          <w:color w:val="000000"/>
          <w:sz w:val="28"/>
          <w:szCs w:val="28"/>
        </w:rPr>
        <w:t>учреждения_____________________________________</w:t>
      </w:r>
    </w:p>
    <w:p w:rsidR="008021DF" w:rsidRPr="00E9749F" w:rsidRDefault="00D26701" w:rsidP="00E9749F">
      <w:pPr>
        <w:rPr>
          <w:color w:val="000000"/>
          <w:sz w:val="28"/>
          <w:szCs w:val="28"/>
        </w:rPr>
      </w:pPr>
      <w:r w:rsidRPr="00E9749F">
        <w:rPr>
          <w:color w:val="000000"/>
          <w:sz w:val="28"/>
          <w:szCs w:val="28"/>
        </w:rPr>
        <w:t>2. Реквизиты, телефон, электронная почта ОУ_______________________________</w:t>
      </w:r>
    </w:p>
    <w:p w:rsidR="008021DF" w:rsidRPr="00E9749F" w:rsidRDefault="00D26701" w:rsidP="00E9749F">
      <w:pPr>
        <w:rPr>
          <w:color w:val="000000"/>
          <w:sz w:val="28"/>
          <w:szCs w:val="28"/>
        </w:rPr>
      </w:pPr>
      <w:r w:rsidRPr="00E9749F">
        <w:rPr>
          <w:color w:val="000000"/>
          <w:sz w:val="28"/>
          <w:szCs w:val="28"/>
        </w:rPr>
        <w:t>3. Адрес (почтовый, электронный), телефон, факс___________________________</w:t>
      </w:r>
    </w:p>
    <w:p w:rsidR="008021DF" w:rsidRPr="00E9749F" w:rsidRDefault="00D26701" w:rsidP="00E9749F">
      <w:pPr>
        <w:rPr>
          <w:sz w:val="28"/>
          <w:szCs w:val="28"/>
        </w:rPr>
      </w:pPr>
      <w:r w:rsidRPr="00E9749F">
        <w:rPr>
          <w:color w:val="000000"/>
          <w:sz w:val="28"/>
          <w:szCs w:val="28"/>
        </w:rPr>
        <w:t>4.</w:t>
      </w:r>
      <w:r w:rsidRPr="00E9749F">
        <w:rPr>
          <w:sz w:val="28"/>
          <w:szCs w:val="28"/>
        </w:rPr>
        <w:t xml:space="preserve"> Способ оплаты (юридич./физич. лицами)_________________________________</w:t>
      </w:r>
    </w:p>
    <w:p w:rsidR="008021DF" w:rsidRPr="00E9749F" w:rsidRDefault="008021DF">
      <w:pPr>
        <w:ind w:left="-567"/>
        <w:rPr>
          <w:color w:val="000000"/>
          <w:sz w:val="28"/>
          <w:szCs w:val="28"/>
        </w:rPr>
      </w:pPr>
    </w:p>
    <w:p w:rsidR="008021DF" w:rsidRPr="00E9749F" w:rsidRDefault="008021DF">
      <w:pPr>
        <w:rPr>
          <w:sz w:val="28"/>
          <w:szCs w:val="28"/>
        </w:rPr>
      </w:pPr>
    </w:p>
    <w:tbl>
      <w:tblPr>
        <w:tblpPr w:leftFromText="180" w:rightFromText="180" w:vertAnchor="text" w:horzAnchor="margin" w:tblpX="-176" w:tblpY="77"/>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4"/>
        <w:gridCol w:w="1751"/>
        <w:gridCol w:w="1717"/>
        <w:gridCol w:w="1588"/>
        <w:gridCol w:w="1656"/>
        <w:gridCol w:w="1559"/>
        <w:gridCol w:w="1701"/>
      </w:tblGrid>
      <w:tr w:rsidR="008021DF" w:rsidRPr="00E9749F" w:rsidTr="00E9749F">
        <w:trPr>
          <w:trHeight w:val="705"/>
        </w:trPr>
        <w:tc>
          <w:tcPr>
            <w:tcW w:w="484" w:type="dxa"/>
          </w:tcPr>
          <w:p w:rsidR="008021DF" w:rsidRPr="00E9749F" w:rsidRDefault="00D26701">
            <w:pPr>
              <w:rPr>
                <w:sz w:val="26"/>
                <w:szCs w:val="26"/>
              </w:rPr>
            </w:pPr>
            <w:r w:rsidRPr="00E9749F">
              <w:rPr>
                <w:sz w:val="26"/>
                <w:szCs w:val="26"/>
              </w:rPr>
              <w:t>№</w:t>
            </w:r>
          </w:p>
        </w:tc>
        <w:tc>
          <w:tcPr>
            <w:tcW w:w="1751" w:type="dxa"/>
          </w:tcPr>
          <w:p w:rsidR="008021DF" w:rsidRPr="00E9749F" w:rsidRDefault="00D26701">
            <w:pPr>
              <w:rPr>
                <w:sz w:val="26"/>
                <w:szCs w:val="26"/>
              </w:rPr>
            </w:pPr>
            <w:r w:rsidRPr="00E9749F">
              <w:rPr>
                <w:sz w:val="26"/>
                <w:szCs w:val="26"/>
              </w:rPr>
              <w:t>Ф.И.участника</w:t>
            </w:r>
          </w:p>
          <w:p w:rsidR="008021DF" w:rsidRPr="00E9749F" w:rsidRDefault="00D26701">
            <w:pPr>
              <w:rPr>
                <w:sz w:val="26"/>
                <w:szCs w:val="26"/>
              </w:rPr>
            </w:pPr>
            <w:r w:rsidRPr="00E9749F">
              <w:rPr>
                <w:sz w:val="26"/>
                <w:szCs w:val="26"/>
              </w:rPr>
              <w:t>(полностью)</w:t>
            </w:r>
          </w:p>
        </w:tc>
        <w:tc>
          <w:tcPr>
            <w:tcW w:w="1717" w:type="dxa"/>
          </w:tcPr>
          <w:p w:rsidR="008021DF" w:rsidRPr="00E9749F" w:rsidRDefault="00D26701">
            <w:pPr>
              <w:rPr>
                <w:sz w:val="26"/>
                <w:szCs w:val="26"/>
              </w:rPr>
            </w:pPr>
            <w:r w:rsidRPr="00E9749F">
              <w:rPr>
                <w:sz w:val="26"/>
                <w:szCs w:val="26"/>
              </w:rPr>
              <w:t xml:space="preserve">Дата рождения, </w:t>
            </w:r>
          </w:p>
          <w:p w:rsidR="008021DF" w:rsidRPr="00E9749F" w:rsidRDefault="00D26701">
            <w:pPr>
              <w:rPr>
                <w:sz w:val="26"/>
                <w:szCs w:val="26"/>
              </w:rPr>
            </w:pPr>
            <w:r w:rsidRPr="00E9749F">
              <w:rPr>
                <w:sz w:val="26"/>
                <w:szCs w:val="26"/>
              </w:rPr>
              <w:t xml:space="preserve">(полных лет на момент создания работы), </w:t>
            </w:r>
          </w:p>
        </w:tc>
        <w:tc>
          <w:tcPr>
            <w:tcW w:w="1588" w:type="dxa"/>
          </w:tcPr>
          <w:p w:rsidR="008021DF" w:rsidRPr="00E9749F" w:rsidRDefault="00D26701">
            <w:pPr>
              <w:rPr>
                <w:sz w:val="26"/>
                <w:szCs w:val="26"/>
              </w:rPr>
            </w:pPr>
            <w:r w:rsidRPr="00E9749F">
              <w:rPr>
                <w:sz w:val="26"/>
                <w:szCs w:val="26"/>
              </w:rPr>
              <w:t>Номинация</w:t>
            </w:r>
          </w:p>
        </w:tc>
        <w:tc>
          <w:tcPr>
            <w:tcW w:w="1656" w:type="dxa"/>
          </w:tcPr>
          <w:p w:rsidR="008021DF" w:rsidRPr="00E9749F" w:rsidRDefault="00D26701">
            <w:pPr>
              <w:rPr>
                <w:sz w:val="26"/>
                <w:szCs w:val="26"/>
              </w:rPr>
            </w:pPr>
            <w:r w:rsidRPr="00E9749F">
              <w:rPr>
                <w:sz w:val="26"/>
                <w:szCs w:val="26"/>
              </w:rPr>
              <w:t>Название работы, техника, год создания</w:t>
            </w:r>
          </w:p>
        </w:tc>
        <w:tc>
          <w:tcPr>
            <w:tcW w:w="1559" w:type="dxa"/>
          </w:tcPr>
          <w:p w:rsidR="008021DF" w:rsidRPr="00E9749F" w:rsidRDefault="00D26701">
            <w:pPr>
              <w:tabs>
                <w:tab w:val="left" w:pos="426"/>
              </w:tabs>
              <w:jc w:val="both"/>
              <w:rPr>
                <w:sz w:val="26"/>
                <w:szCs w:val="26"/>
              </w:rPr>
            </w:pPr>
            <w:r w:rsidRPr="00E9749F">
              <w:rPr>
                <w:sz w:val="26"/>
                <w:szCs w:val="26"/>
              </w:rPr>
              <w:t xml:space="preserve">Возрастная категория </w:t>
            </w:r>
          </w:p>
          <w:p w:rsidR="008021DF" w:rsidRPr="00E9749F" w:rsidRDefault="00D26701">
            <w:pPr>
              <w:tabs>
                <w:tab w:val="left" w:pos="426"/>
              </w:tabs>
              <w:jc w:val="both"/>
              <w:rPr>
                <w:sz w:val="26"/>
                <w:szCs w:val="26"/>
              </w:rPr>
            </w:pPr>
            <w:r w:rsidRPr="00E9749F">
              <w:rPr>
                <w:sz w:val="26"/>
                <w:szCs w:val="26"/>
              </w:rPr>
              <w:t xml:space="preserve">5– 7лет; </w:t>
            </w:r>
          </w:p>
          <w:p w:rsidR="008021DF" w:rsidRPr="00E9749F" w:rsidRDefault="00D26701">
            <w:pPr>
              <w:tabs>
                <w:tab w:val="left" w:pos="426"/>
              </w:tabs>
              <w:jc w:val="both"/>
              <w:rPr>
                <w:sz w:val="26"/>
                <w:szCs w:val="26"/>
              </w:rPr>
            </w:pPr>
            <w:r w:rsidRPr="00E9749F">
              <w:rPr>
                <w:sz w:val="26"/>
                <w:szCs w:val="26"/>
              </w:rPr>
              <w:t>8 -11лет;</w:t>
            </w:r>
          </w:p>
          <w:p w:rsidR="008021DF" w:rsidRPr="00E9749F" w:rsidRDefault="00D26701">
            <w:pPr>
              <w:tabs>
                <w:tab w:val="left" w:pos="426"/>
              </w:tabs>
              <w:jc w:val="both"/>
              <w:rPr>
                <w:sz w:val="26"/>
                <w:szCs w:val="26"/>
              </w:rPr>
            </w:pPr>
            <w:r w:rsidRPr="00E9749F">
              <w:rPr>
                <w:sz w:val="26"/>
                <w:szCs w:val="26"/>
              </w:rPr>
              <w:t>12 -14 лет;</w:t>
            </w:r>
          </w:p>
          <w:p w:rsidR="008021DF" w:rsidRPr="00E9749F" w:rsidRDefault="00D26701">
            <w:pPr>
              <w:tabs>
                <w:tab w:val="left" w:pos="426"/>
              </w:tabs>
              <w:jc w:val="both"/>
              <w:rPr>
                <w:sz w:val="26"/>
                <w:szCs w:val="26"/>
              </w:rPr>
            </w:pPr>
            <w:r w:rsidRPr="00E9749F">
              <w:rPr>
                <w:sz w:val="26"/>
                <w:szCs w:val="26"/>
              </w:rPr>
              <w:t>15- 17 лет;</w:t>
            </w:r>
          </w:p>
          <w:p w:rsidR="008021DF" w:rsidRPr="00E9749F" w:rsidRDefault="008021DF">
            <w:pPr>
              <w:rPr>
                <w:sz w:val="26"/>
                <w:szCs w:val="26"/>
              </w:rPr>
            </w:pPr>
          </w:p>
        </w:tc>
        <w:tc>
          <w:tcPr>
            <w:tcW w:w="1701" w:type="dxa"/>
          </w:tcPr>
          <w:p w:rsidR="008021DF" w:rsidRPr="00E9749F" w:rsidRDefault="00D26701">
            <w:pPr>
              <w:rPr>
                <w:sz w:val="26"/>
                <w:szCs w:val="26"/>
              </w:rPr>
            </w:pPr>
            <w:r w:rsidRPr="00E9749F">
              <w:rPr>
                <w:sz w:val="26"/>
                <w:szCs w:val="26"/>
              </w:rPr>
              <w:t>Ф.И.О.</w:t>
            </w:r>
          </w:p>
          <w:p w:rsidR="008021DF" w:rsidRPr="00E9749F" w:rsidRDefault="00D26701">
            <w:pPr>
              <w:rPr>
                <w:sz w:val="26"/>
                <w:szCs w:val="26"/>
              </w:rPr>
            </w:pPr>
            <w:r w:rsidRPr="00E9749F">
              <w:rPr>
                <w:sz w:val="26"/>
                <w:szCs w:val="26"/>
              </w:rPr>
              <w:t>преподавателя (полностью)</w:t>
            </w:r>
          </w:p>
          <w:p w:rsidR="008021DF" w:rsidRPr="00E9749F" w:rsidRDefault="00D26701">
            <w:pPr>
              <w:rPr>
                <w:sz w:val="26"/>
                <w:szCs w:val="26"/>
              </w:rPr>
            </w:pPr>
            <w:r w:rsidRPr="00E9749F">
              <w:rPr>
                <w:sz w:val="26"/>
                <w:szCs w:val="26"/>
              </w:rPr>
              <w:t>Контактный телефон</w:t>
            </w:r>
          </w:p>
        </w:tc>
      </w:tr>
      <w:tr w:rsidR="008021DF" w:rsidRPr="00E9749F" w:rsidTr="00E9749F">
        <w:trPr>
          <w:trHeight w:val="705"/>
        </w:trPr>
        <w:tc>
          <w:tcPr>
            <w:tcW w:w="484" w:type="dxa"/>
          </w:tcPr>
          <w:p w:rsidR="008021DF" w:rsidRPr="00E9749F" w:rsidRDefault="00D26701">
            <w:pPr>
              <w:rPr>
                <w:sz w:val="26"/>
                <w:szCs w:val="26"/>
              </w:rPr>
            </w:pPr>
            <w:r w:rsidRPr="00E9749F">
              <w:rPr>
                <w:sz w:val="26"/>
                <w:szCs w:val="26"/>
              </w:rPr>
              <w:t>1</w:t>
            </w:r>
          </w:p>
        </w:tc>
        <w:tc>
          <w:tcPr>
            <w:tcW w:w="1751" w:type="dxa"/>
          </w:tcPr>
          <w:p w:rsidR="008021DF" w:rsidRPr="00E9749F" w:rsidRDefault="00D26701">
            <w:pPr>
              <w:rPr>
                <w:sz w:val="26"/>
                <w:szCs w:val="26"/>
              </w:rPr>
            </w:pPr>
            <w:r w:rsidRPr="00E9749F">
              <w:rPr>
                <w:sz w:val="26"/>
                <w:szCs w:val="26"/>
              </w:rPr>
              <w:t>Дударева Марина</w:t>
            </w:r>
          </w:p>
        </w:tc>
        <w:tc>
          <w:tcPr>
            <w:tcW w:w="1717" w:type="dxa"/>
          </w:tcPr>
          <w:p w:rsidR="008021DF" w:rsidRPr="00E9749F" w:rsidRDefault="00D26701">
            <w:pPr>
              <w:rPr>
                <w:sz w:val="26"/>
                <w:szCs w:val="26"/>
              </w:rPr>
            </w:pPr>
            <w:r w:rsidRPr="00E9749F">
              <w:rPr>
                <w:sz w:val="26"/>
                <w:szCs w:val="26"/>
              </w:rPr>
              <w:t>28.02.2006</w:t>
            </w:r>
          </w:p>
          <w:p w:rsidR="008021DF" w:rsidRPr="00E9749F" w:rsidRDefault="00D26701">
            <w:pPr>
              <w:rPr>
                <w:sz w:val="26"/>
                <w:szCs w:val="26"/>
              </w:rPr>
            </w:pPr>
            <w:r w:rsidRPr="00E9749F">
              <w:rPr>
                <w:sz w:val="26"/>
                <w:szCs w:val="26"/>
              </w:rPr>
              <w:t>15 лет</w:t>
            </w:r>
          </w:p>
        </w:tc>
        <w:tc>
          <w:tcPr>
            <w:tcW w:w="1588" w:type="dxa"/>
          </w:tcPr>
          <w:p w:rsidR="008021DF" w:rsidRPr="00E9749F" w:rsidRDefault="00D26701">
            <w:pPr>
              <w:rPr>
                <w:sz w:val="26"/>
                <w:szCs w:val="26"/>
              </w:rPr>
            </w:pPr>
            <w:r w:rsidRPr="00E9749F">
              <w:rPr>
                <w:sz w:val="26"/>
                <w:szCs w:val="26"/>
              </w:rPr>
              <w:t xml:space="preserve"> графика</w:t>
            </w:r>
          </w:p>
        </w:tc>
        <w:tc>
          <w:tcPr>
            <w:tcW w:w="1656" w:type="dxa"/>
          </w:tcPr>
          <w:p w:rsidR="008021DF" w:rsidRPr="00E9749F" w:rsidRDefault="00D26701">
            <w:pPr>
              <w:rPr>
                <w:sz w:val="26"/>
                <w:szCs w:val="26"/>
              </w:rPr>
            </w:pPr>
            <w:r w:rsidRPr="00E9749F">
              <w:rPr>
                <w:sz w:val="26"/>
                <w:szCs w:val="26"/>
              </w:rPr>
              <w:t>«Малиновые горы», тушь</w:t>
            </w:r>
          </w:p>
          <w:p w:rsidR="008021DF" w:rsidRPr="00E9749F" w:rsidRDefault="00D26701">
            <w:pPr>
              <w:rPr>
                <w:sz w:val="26"/>
                <w:szCs w:val="26"/>
              </w:rPr>
            </w:pPr>
            <w:r w:rsidRPr="00E9749F">
              <w:rPr>
                <w:sz w:val="26"/>
                <w:szCs w:val="26"/>
              </w:rPr>
              <w:t>2023</w:t>
            </w:r>
          </w:p>
        </w:tc>
        <w:tc>
          <w:tcPr>
            <w:tcW w:w="1559" w:type="dxa"/>
          </w:tcPr>
          <w:p w:rsidR="008021DF" w:rsidRPr="00E9749F" w:rsidRDefault="00D26701">
            <w:pPr>
              <w:tabs>
                <w:tab w:val="left" w:pos="426"/>
              </w:tabs>
              <w:jc w:val="both"/>
              <w:rPr>
                <w:sz w:val="26"/>
                <w:szCs w:val="26"/>
              </w:rPr>
            </w:pPr>
            <w:r w:rsidRPr="00E9749F">
              <w:rPr>
                <w:sz w:val="26"/>
                <w:szCs w:val="26"/>
              </w:rPr>
              <w:t>15-17 лет;</w:t>
            </w:r>
          </w:p>
          <w:p w:rsidR="008021DF" w:rsidRPr="00E9749F" w:rsidRDefault="008021DF">
            <w:pPr>
              <w:tabs>
                <w:tab w:val="left" w:pos="426"/>
              </w:tabs>
              <w:jc w:val="both"/>
              <w:rPr>
                <w:sz w:val="26"/>
                <w:szCs w:val="26"/>
              </w:rPr>
            </w:pPr>
          </w:p>
        </w:tc>
        <w:tc>
          <w:tcPr>
            <w:tcW w:w="1701" w:type="dxa"/>
          </w:tcPr>
          <w:p w:rsidR="008021DF" w:rsidRPr="00E9749F" w:rsidRDefault="00D26701">
            <w:pPr>
              <w:rPr>
                <w:sz w:val="26"/>
                <w:szCs w:val="26"/>
              </w:rPr>
            </w:pPr>
            <w:r w:rsidRPr="00E9749F">
              <w:rPr>
                <w:sz w:val="26"/>
                <w:szCs w:val="26"/>
              </w:rPr>
              <w:t>Волженина Ирина Михайловна</w:t>
            </w:r>
          </w:p>
          <w:p w:rsidR="008021DF" w:rsidRPr="00E9749F" w:rsidRDefault="00D26701">
            <w:pPr>
              <w:rPr>
                <w:sz w:val="26"/>
                <w:szCs w:val="26"/>
              </w:rPr>
            </w:pPr>
            <w:r w:rsidRPr="00E9749F">
              <w:rPr>
                <w:sz w:val="26"/>
                <w:szCs w:val="26"/>
              </w:rPr>
              <w:t>89125697321</w:t>
            </w:r>
          </w:p>
        </w:tc>
      </w:tr>
    </w:tbl>
    <w:p w:rsidR="008021DF" w:rsidRPr="00E9749F" w:rsidRDefault="008021DF">
      <w:pPr>
        <w:rPr>
          <w:color w:val="000000"/>
          <w:sz w:val="28"/>
          <w:szCs w:val="28"/>
        </w:rPr>
      </w:pPr>
    </w:p>
    <w:p w:rsidR="008021DF" w:rsidRPr="00E9749F" w:rsidRDefault="00D26701">
      <w:pPr>
        <w:rPr>
          <w:sz w:val="28"/>
          <w:szCs w:val="28"/>
        </w:rPr>
      </w:pPr>
      <w:r w:rsidRPr="00E9749F">
        <w:rPr>
          <w:sz w:val="28"/>
          <w:szCs w:val="28"/>
        </w:rPr>
        <w:t xml:space="preserve">С использованием в информационных сетях персональных данных, указанных в </w:t>
      </w:r>
    </w:p>
    <w:p w:rsidR="008021DF" w:rsidRPr="00E9749F" w:rsidRDefault="00D26701">
      <w:pPr>
        <w:rPr>
          <w:sz w:val="28"/>
          <w:szCs w:val="28"/>
        </w:rPr>
      </w:pPr>
      <w:r w:rsidRPr="00E9749F">
        <w:rPr>
          <w:sz w:val="28"/>
          <w:szCs w:val="28"/>
        </w:rPr>
        <w:t>заявке, согласны.</w:t>
      </w:r>
    </w:p>
    <w:p w:rsidR="008021DF" w:rsidRPr="00E9749F" w:rsidRDefault="008021DF">
      <w:pPr>
        <w:rPr>
          <w:sz w:val="28"/>
          <w:szCs w:val="28"/>
        </w:rPr>
      </w:pPr>
    </w:p>
    <w:p w:rsidR="008021DF" w:rsidRPr="00E9749F" w:rsidRDefault="008021DF">
      <w:pPr>
        <w:rPr>
          <w:sz w:val="28"/>
          <w:szCs w:val="28"/>
        </w:rPr>
      </w:pPr>
    </w:p>
    <w:p w:rsidR="00E9749F" w:rsidRDefault="00E9749F">
      <w:pPr>
        <w:rPr>
          <w:sz w:val="28"/>
          <w:szCs w:val="28"/>
        </w:rPr>
      </w:pPr>
    </w:p>
    <w:p w:rsidR="008021DF" w:rsidRPr="00E9749F" w:rsidRDefault="00D26701">
      <w:pPr>
        <w:rPr>
          <w:sz w:val="28"/>
          <w:szCs w:val="28"/>
        </w:rPr>
      </w:pPr>
      <w:r w:rsidRPr="00E9749F">
        <w:rPr>
          <w:sz w:val="28"/>
          <w:szCs w:val="28"/>
        </w:rPr>
        <w:t xml:space="preserve">Подпись руководителя учреждения   </w:t>
      </w:r>
    </w:p>
    <w:p w:rsidR="008021DF" w:rsidRPr="00E9749F" w:rsidRDefault="00D26701">
      <w:pPr>
        <w:rPr>
          <w:sz w:val="28"/>
          <w:szCs w:val="28"/>
        </w:rPr>
      </w:pPr>
      <w:r w:rsidRPr="00E9749F">
        <w:rPr>
          <w:sz w:val="28"/>
          <w:szCs w:val="28"/>
        </w:rPr>
        <w:t xml:space="preserve">                                                                    ________________(_________________)</w:t>
      </w:r>
    </w:p>
    <w:p w:rsidR="008021DF" w:rsidRPr="00E9749F" w:rsidRDefault="00D26701">
      <w:pPr>
        <w:rPr>
          <w:sz w:val="28"/>
          <w:szCs w:val="28"/>
        </w:rPr>
      </w:pPr>
      <w:r w:rsidRPr="00E9749F">
        <w:rPr>
          <w:sz w:val="28"/>
          <w:szCs w:val="28"/>
          <w:vertAlign w:val="subscript"/>
        </w:rPr>
        <w:t xml:space="preserve">                                                                                                                          подпись                                 расшифровка</w:t>
      </w:r>
    </w:p>
    <w:p w:rsidR="008021DF" w:rsidRPr="00E9749F" w:rsidRDefault="00D26701">
      <w:pPr>
        <w:rPr>
          <w:sz w:val="28"/>
          <w:szCs w:val="28"/>
        </w:rPr>
      </w:pPr>
      <w:r w:rsidRPr="00E9749F">
        <w:rPr>
          <w:sz w:val="28"/>
          <w:szCs w:val="28"/>
        </w:rPr>
        <w:t xml:space="preserve">                                                                                                                  </w:t>
      </w:r>
    </w:p>
    <w:p w:rsidR="008021DF" w:rsidRPr="00E9749F" w:rsidRDefault="008021DF">
      <w:pPr>
        <w:rPr>
          <w:sz w:val="28"/>
          <w:szCs w:val="28"/>
        </w:rPr>
      </w:pPr>
    </w:p>
    <w:p w:rsidR="008021DF" w:rsidRPr="00E9749F" w:rsidRDefault="00D26701">
      <w:pPr>
        <w:rPr>
          <w:sz w:val="28"/>
          <w:szCs w:val="28"/>
        </w:rPr>
      </w:pPr>
      <w:r w:rsidRPr="00E9749F">
        <w:rPr>
          <w:sz w:val="28"/>
          <w:szCs w:val="28"/>
        </w:rPr>
        <w:t>Печать учреждения</w:t>
      </w:r>
    </w:p>
    <w:p w:rsidR="00E9749F" w:rsidRDefault="00E9749F">
      <w:pPr>
        <w:rPr>
          <w:sz w:val="28"/>
          <w:szCs w:val="28"/>
        </w:rPr>
      </w:pPr>
    </w:p>
    <w:p w:rsidR="008021DF" w:rsidRPr="00037B9F" w:rsidRDefault="00D26701">
      <w:pPr>
        <w:rPr>
          <w:sz w:val="28"/>
          <w:szCs w:val="28"/>
        </w:rPr>
      </w:pPr>
      <w:r w:rsidRPr="00E9749F">
        <w:rPr>
          <w:sz w:val="28"/>
          <w:szCs w:val="28"/>
        </w:rPr>
        <w:t xml:space="preserve">Дата                 </w:t>
      </w:r>
      <w:bookmarkStart w:id="0" w:name="_GoBack"/>
      <w:bookmarkEnd w:id="0"/>
    </w:p>
    <w:sectPr w:rsidR="008021DF" w:rsidRPr="00037B9F" w:rsidSect="008021DF">
      <w:pgSz w:w="11906" w:h="16838"/>
      <w:pgMar w:top="851" w:right="926" w:bottom="113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1DF" w:rsidRDefault="00D26701">
      <w:r>
        <w:separator/>
      </w:r>
    </w:p>
  </w:endnote>
  <w:endnote w:type="continuationSeparator" w:id="0">
    <w:p w:rsidR="008021DF" w:rsidRDefault="00D2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1DF" w:rsidRDefault="00D26701">
      <w:r>
        <w:separator/>
      </w:r>
    </w:p>
  </w:footnote>
  <w:footnote w:type="continuationSeparator" w:id="0">
    <w:p w:rsidR="008021DF" w:rsidRDefault="00D267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45037"/>
    <w:multiLevelType w:val="hybridMultilevel"/>
    <w:tmpl w:val="A1C0D948"/>
    <w:lvl w:ilvl="0" w:tplc="41CCB884">
      <w:start w:val="7"/>
      <w:numFmt w:val="decimal"/>
      <w:lvlText w:val="%1."/>
      <w:lvlJc w:val="left"/>
      <w:pPr>
        <w:ind w:left="502" w:hanging="360"/>
      </w:pPr>
      <w:rPr>
        <w:rFonts w:hint="default"/>
        <w:i w:val="0"/>
      </w:rPr>
    </w:lvl>
    <w:lvl w:ilvl="1" w:tplc="66DA4B28">
      <w:start w:val="1"/>
      <w:numFmt w:val="lowerLetter"/>
      <w:lvlText w:val="%2."/>
      <w:lvlJc w:val="left"/>
      <w:pPr>
        <w:ind w:left="1222" w:hanging="360"/>
      </w:pPr>
    </w:lvl>
    <w:lvl w:ilvl="2" w:tplc="BCB278E4">
      <w:start w:val="1"/>
      <w:numFmt w:val="lowerRoman"/>
      <w:lvlText w:val="%3."/>
      <w:lvlJc w:val="right"/>
      <w:pPr>
        <w:ind w:left="1942" w:hanging="180"/>
      </w:pPr>
    </w:lvl>
    <w:lvl w:ilvl="3" w:tplc="5D96CE5A">
      <w:start w:val="1"/>
      <w:numFmt w:val="decimal"/>
      <w:lvlText w:val="%4."/>
      <w:lvlJc w:val="left"/>
      <w:pPr>
        <w:ind w:left="2662" w:hanging="360"/>
      </w:pPr>
    </w:lvl>
    <w:lvl w:ilvl="4" w:tplc="041E3D5E">
      <w:start w:val="1"/>
      <w:numFmt w:val="lowerLetter"/>
      <w:lvlText w:val="%5."/>
      <w:lvlJc w:val="left"/>
      <w:pPr>
        <w:ind w:left="3382" w:hanging="360"/>
      </w:pPr>
    </w:lvl>
    <w:lvl w:ilvl="5" w:tplc="AA74B9D6">
      <w:start w:val="1"/>
      <w:numFmt w:val="lowerRoman"/>
      <w:lvlText w:val="%6."/>
      <w:lvlJc w:val="right"/>
      <w:pPr>
        <w:ind w:left="4102" w:hanging="180"/>
      </w:pPr>
    </w:lvl>
    <w:lvl w:ilvl="6" w:tplc="FB5A4A60">
      <w:start w:val="1"/>
      <w:numFmt w:val="decimal"/>
      <w:lvlText w:val="%7."/>
      <w:lvlJc w:val="left"/>
      <w:pPr>
        <w:ind w:left="4822" w:hanging="360"/>
      </w:pPr>
    </w:lvl>
    <w:lvl w:ilvl="7" w:tplc="D86C2736">
      <w:start w:val="1"/>
      <w:numFmt w:val="lowerLetter"/>
      <w:lvlText w:val="%8."/>
      <w:lvlJc w:val="left"/>
      <w:pPr>
        <w:ind w:left="5542" w:hanging="360"/>
      </w:pPr>
    </w:lvl>
    <w:lvl w:ilvl="8" w:tplc="B7B2C242">
      <w:start w:val="1"/>
      <w:numFmt w:val="lowerRoman"/>
      <w:lvlText w:val="%9."/>
      <w:lvlJc w:val="right"/>
      <w:pPr>
        <w:ind w:left="6262" w:hanging="180"/>
      </w:pPr>
    </w:lvl>
  </w:abstractNum>
  <w:abstractNum w:abstractNumId="1">
    <w:nsid w:val="0B805D69"/>
    <w:multiLevelType w:val="hybridMultilevel"/>
    <w:tmpl w:val="B824C7DE"/>
    <w:lvl w:ilvl="0" w:tplc="27AE90BE">
      <w:start w:val="1"/>
      <w:numFmt w:val="decimal"/>
      <w:lvlText w:val="%1."/>
      <w:lvlJc w:val="left"/>
      <w:pPr>
        <w:ind w:left="417" w:hanging="360"/>
      </w:pPr>
      <w:rPr>
        <w:rFonts w:hint="default"/>
      </w:rPr>
    </w:lvl>
    <w:lvl w:ilvl="1" w:tplc="4B9CFBC4">
      <w:start w:val="1"/>
      <w:numFmt w:val="lowerLetter"/>
      <w:lvlText w:val="%2."/>
      <w:lvlJc w:val="left"/>
      <w:pPr>
        <w:ind w:left="1137" w:hanging="360"/>
      </w:pPr>
    </w:lvl>
    <w:lvl w:ilvl="2" w:tplc="2EDC2CF2">
      <w:start w:val="1"/>
      <w:numFmt w:val="lowerRoman"/>
      <w:lvlText w:val="%3."/>
      <w:lvlJc w:val="right"/>
      <w:pPr>
        <w:ind w:left="1857" w:hanging="180"/>
      </w:pPr>
    </w:lvl>
    <w:lvl w:ilvl="3" w:tplc="C284E768">
      <w:start w:val="1"/>
      <w:numFmt w:val="decimal"/>
      <w:lvlText w:val="%4."/>
      <w:lvlJc w:val="left"/>
      <w:pPr>
        <w:ind w:left="2577" w:hanging="360"/>
      </w:pPr>
    </w:lvl>
    <w:lvl w:ilvl="4" w:tplc="3FF4DCFE">
      <w:start w:val="1"/>
      <w:numFmt w:val="lowerLetter"/>
      <w:lvlText w:val="%5."/>
      <w:lvlJc w:val="left"/>
      <w:pPr>
        <w:ind w:left="3297" w:hanging="360"/>
      </w:pPr>
    </w:lvl>
    <w:lvl w:ilvl="5" w:tplc="920A2D8E">
      <w:start w:val="1"/>
      <w:numFmt w:val="lowerRoman"/>
      <w:lvlText w:val="%6."/>
      <w:lvlJc w:val="right"/>
      <w:pPr>
        <w:ind w:left="4017" w:hanging="180"/>
      </w:pPr>
    </w:lvl>
    <w:lvl w:ilvl="6" w:tplc="F99C7FB0">
      <w:start w:val="1"/>
      <w:numFmt w:val="decimal"/>
      <w:lvlText w:val="%7."/>
      <w:lvlJc w:val="left"/>
      <w:pPr>
        <w:ind w:left="4737" w:hanging="360"/>
      </w:pPr>
    </w:lvl>
    <w:lvl w:ilvl="7" w:tplc="26D62CEA">
      <w:start w:val="1"/>
      <w:numFmt w:val="lowerLetter"/>
      <w:lvlText w:val="%8."/>
      <w:lvlJc w:val="left"/>
      <w:pPr>
        <w:ind w:left="5457" w:hanging="360"/>
      </w:pPr>
    </w:lvl>
    <w:lvl w:ilvl="8" w:tplc="52E23F8A">
      <w:start w:val="1"/>
      <w:numFmt w:val="lowerRoman"/>
      <w:lvlText w:val="%9."/>
      <w:lvlJc w:val="right"/>
      <w:pPr>
        <w:ind w:left="6177" w:hanging="180"/>
      </w:pPr>
    </w:lvl>
  </w:abstractNum>
  <w:abstractNum w:abstractNumId="2">
    <w:nsid w:val="0E587511"/>
    <w:multiLevelType w:val="hybridMultilevel"/>
    <w:tmpl w:val="C72A4398"/>
    <w:lvl w:ilvl="0" w:tplc="B3CE5B2C">
      <w:start w:val="1"/>
      <w:numFmt w:val="bullet"/>
      <w:lvlText w:val=""/>
      <w:lvlJc w:val="left"/>
      <w:pPr>
        <w:ind w:left="720" w:hanging="360"/>
      </w:pPr>
      <w:rPr>
        <w:rFonts w:ascii="Symbol" w:hAnsi="Symbol" w:hint="default"/>
      </w:rPr>
    </w:lvl>
    <w:lvl w:ilvl="1" w:tplc="39304968">
      <w:start w:val="1"/>
      <w:numFmt w:val="bullet"/>
      <w:lvlText w:val="o"/>
      <w:lvlJc w:val="left"/>
      <w:pPr>
        <w:ind w:left="1440" w:hanging="360"/>
      </w:pPr>
      <w:rPr>
        <w:rFonts w:ascii="Courier New" w:hAnsi="Courier New" w:cs="Courier New" w:hint="default"/>
      </w:rPr>
    </w:lvl>
    <w:lvl w:ilvl="2" w:tplc="881881FA">
      <w:start w:val="1"/>
      <w:numFmt w:val="bullet"/>
      <w:lvlText w:val=""/>
      <w:lvlJc w:val="left"/>
      <w:pPr>
        <w:ind w:left="2160" w:hanging="360"/>
      </w:pPr>
      <w:rPr>
        <w:rFonts w:ascii="Wingdings" w:hAnsi="Wingdings" w:hint="default"/>
      </w:rPr>
    </w:lvl>
    <w:lvl w:ilvl="3" w:tplc="D1E4CDF4">
      <w:start w:val="1"/>
      <w:numFmt w:val="bullet"/>
      <w:lvlText w:val=""/>
      <w:lvlJc w:val="left"/>
      <w:pPr>
        <w:ind w:left="2880" w:hanging="360"/>
      </w:pPr>
      <w:rPr>
        <w:rFonts w:ascii="Symbol" w:hAnsi="Symbol" w:hint="default"/>
      </w:rPr>
    </w:lvl>
    <w:lvl w:ilvl="4" w:tplc="9ECA3510">
      <w:start w:val="1"/>
      <w:numFmt w:val="bullet"/>
      <w:lvlText w:val="o"/>
      <w:lvlJc w:val="left"/>
      <w:pPr>
        <w:ind w:left="3600" w:hanging="360"/>
      </w:pPr>
      <w:rPr>
        <w:rFonts w:ascii="Courier New" w:hAnsi="Courier New" w:cs="Courier New" w:hint="default"/>
      </w:rPr>
    </w:lvl>
    <w:lvl w:ilvl="5" w:tplc="FB7EB82E">
      <w:start w:val="1"/>
      <w:numFmt w:val="bullet"/>
      <w:lvlText w:val=""/>
      <w:lvlJc w:val="left"/>
      <w:pPr>
        <w:ind w:left="4320" w:hanging="360"/>
      </w:pPr>
      <w:rPr>
        <w:rFonts w:ascii="Wingdings" w:hAnsi="Wingdings" w:hint="default"/>
      </w:rPr>
    </w:lvl>
    <w:lvl w:ilvl="6" w:tplc="5DB2000C">
      <w:start w:val="1"/>
      <w:numFmt w:val="bullet"/>
      <w:lvlText w:val=""/>
      <w:lvlJc w:val="left"/>
      <w:pPr>
        <w:ind w:left="5040" w:hanging="360"/>
      </w:pPr>
      <w:rPr>
        <w:rFonts w:ascii="Symbol" w:hAnsi="Symbol" w:hint="default"/>
      </w:rPr>
    </w:lvl>
    <w:lvl w:ilvl="7" w:tplc="4594D030">
      <w:start w:val="1"/>
      <w:numFmt w:val="bullet"/>
      <w:lvlText w:val="o"/>
      <w:lvlJc w:val="left"/>
      <w:pPr>
        <w:ind w:left="5760" w:hanging="360"/>
      </w:pPr>
      <w:rPr>
        <w:rFonts w:ascii="Courier New" w:hAnsi="Courier New" w:cs="Courier New" w:hint="default"/>
      </w:rPr>
    </w:lvl>
    <w:lvl w:ilvl="8" w:tplc="804C7DDA">
      <w:start w:val="1"/>
      <w:numFmt w:val="bullet"/>
      <w:lvlText w:val=""/>
      <w:lvlJc w:val="left"/>
      <w:pPr>
        <w:ind w:left="6480" w:hanging="360"/>
      </w:pPr>
      <w:rPr>
        <w:rFonts w:ascii="Wingdings" w:hAnsi="Wingdings" w:hint="default"/>
      </w:rPr>
    </w:lvl>
  </w:abstractNum>
  <w:abstractNum w:abstractNumId="3">
    <w:nsid w:val="13AC71FD"/>
    <w:multiLevelType w:val="hybridMultilevel"/>
    <w:tmpl w:val="879866F0"/>
    <w:lvl w:ilvl="0" w:tplc="609A7650">
      <w:start w:val="1"/>
      <w:numFmt w:val="decimal"/>
      <w:lvlText w:val="%1."/>
      <w:lvlJc w:val="center"/>
      <w:pPr>
        <w:ind w:left="567" w:hanging="567"/>
      </w:pPr>
      <w:rPr>
        <w:rFonts w:hint="default"/>
        <w:b/>
      </w:rPr>
    </w:lvl>
    <w:lvl w:ilvl="1" w:tplc="57A233AC">
      <w:start w:val="1"/>
      <w:numFmt w:val="decimal"/>
      <w:lvlText w:val="%2."/>
      <w:lvlJc w:val="left"/>
      <w:pPr>
        <w:ind w:left="1080" w:hanging="360"/>
      </w:pPr>
      <w:rPr>
        <w:rFonts w:hint="default"/>
        <w:b w:val="0"/>
      </w:rPr>
    </w:lvl>
    <w:lvl w:ilvl="2" w:tplc="B46AC42E">
      <w:start w:val="1"/>
      <w:numFmt w:val="lowerRoman"/>
      <w:lvlText w:val="%3."/>
      <w:lvlJc w:val="right"/>
      <w:pPr>
        <w:ind w:left="1800" w:hanging="180"/>
      </w:pPr>
    </w:lvl>
    <w:lvl w:ilvl="3" w:tplc="BAC0F4C4">
      <w:start w:val="1"/>
      <w:numFmt w:val="decimal"/>
      <w:lvlText w:val="%4."/>
      <w:lvlJc w:val="left"/>
      <w:pPr>
        <w:ind w:left="2520" w:hanging="360"/>
      </w:pPr>
    </w:lvl>
    <w:lvl w:ilvl="4" w:tplc="B1DA83D0">
      <w:start w:val="1"/>
      <w:numFmt w:val="lowerLetter"/>
      <w:lvlText w:val="%5."/>
      <w:lvlJc w:val="left"/>
      <w:pPr>
        <w:ind w:left="3240" w:hanging="360"/>
      </w:pPr>
    </w:lvl>
    <w:lvl w:ilvl="5" w:tplc="42089A10">
      <w:start w:val="1"/>
      <w:numFmt w:val="lowerRoman"/>
      <w:lvlText w:val="%6."/>
      <w:lvlJc w:val="right"/>
      <w:pPr>
        <w:ind w:left="3960" w:hanging="180"/>
      </w:pPr>
    </w:lvl>
    <w:lvl w:ilvl="6" w:tplc="C1DE12E2">
      <w:start w:val="1"/>
      <w:numFmt w:val="decimal"/>
      <w:lvlText w:val="%7."/>
      <w:lvlJc w:val="left"/>
      <w:pPr>
        <w:ind w:left="4680" w:hanging="360"/>
      </w:pPr>
    </w:lvl>
    <w:lvl w:ilvl="7" w:tplc="DF5454C4">
      <w:start w:val="1"/>
      <w:numFmt w:val="lowerLetter"/>
      <w:lvlText w:val="%8."/>
      <w:lvlJc w:val="left"/>
      <w:pPr>
        <w:ind w:left="5400" w:hanging="360"/>
      </w:pPr>
    </w:lvl>
    <w:lvl w:ilvl="8" w:tplc="33D2659A">
      <w:start w:val="1"/>
      <w:numFmt w:val="lowerRoman"/>
      <w:lvlText w:val="%9."/>
      <w:lvlJc w:val="right"/>
      <w:pPr>
        <w:ind w:left="6120" w:hanging="180"/>
      </w:pPr>
    </w:lvl>
  </w:abstractNum>
  <w:abstractNum w:abstractNumId="4">
    <w:nsid w:val="186169AC"/>
    <w:multiLevelType w:val="hybridMultilevel"/>
    <w:tmpl w:val="79C6263E"/>
    <w:lvl w:ilvl="0" w:tplc="7B48DE90">
      <w:start w:val="1"/>
      <w:numFmt w:val="decimal"/>
      <w:lvlText w:val="%1."/>
      <w:lvlJc w:val="left"/>
      <w:pPr>
        <w:ind w:left="720" w:hanging="360"/>
      </w:pPr>
    </w:lvl>
    <w:lvl w:ilvl="1" w:tplc="F762046E">
      <w:start w:val="1"/>
      <w:numFmt w:val="lowerLetter"/>
      <w:lvlText w:val="%2."/>
      <w:lvlJc w:val="left"/>
      <w:pPr>
        <w:ind w:left="1440" w:hanging="360"/>
      </w:pPr>
    </w:lvl>
    <w:lvl w:ilvl="2" w:tplc="65528608">
      <w:start w:val="1"/>
      <w:numFmt w:val="lowerRoman"/>
      <w:lvlText w:val="%3."/>
      <w:lvlJc w:val="right"/>
      <w:pPr>
        <w:ind w:left="2160" w:hanging="180"/>
      </w:pPr>
    </w:lvl>
    <w:lvl w:ilvl="3" w:tplc="6896DFD0">
      <w:start w:val="1"/>
      <w:numFmt w:val="decimal"/>
      <w:lvlText w:val="%4."/>
      <w:lvlJc w:val="left"/>
      <w:pPr>
        <w:ind w:left="2880" w:hanging="360"/>
      </w:pPr>
    </w:lvl>
    <w:lvl w:ilvl="4" w:tplc="DD50DFC8">
      <w:start w:val="1"/>
      <w:numFmt w:val="lowerLetter"/>
      <w:lvlText w:val="%5."/>
      <w:lvlJc w:val="left"/>
      <w:pPr>
        <w:ind w:left="3600" w:hanging="360"/>
      </w:pPr>
    </w:lvl>
    <w:lvl w:ilvl="5" w:tplc="B442F200">
      <w:start w:val="1"/>
      <w:numFmt w:val="lowerRoman"/>
      <w:lvlText w:val="%6."/>
      <w:lvlJc w:val="right"/>
      <w:pPr>
        <w:ind w:left="4320" w:hanging="180"/>
      </w:pPr>
    </w:lvl>
    <w:lvl w:ilvl="6" w:tplc="919C7C9C">
      <w:start w:val="1"/>
      <w:numFmt w:val="decimal"/>
      <w:lvlText w:val="%7."/>
      <w:lvlJc w:val="left"/>
      <w:pPr>
        <w:ind w:left="5040" w:hanging="360"/>
      </w:pPr>
    </w:lvl>
    <w:lvl w:ilvl="7" w:tplc="ED7A22C4">
      <w:start w:val="1"/>
      <w:numFmt w:val="lowerLetter"/>
      <w:lvlText w:val="%8."/>
      <w:lvlJc w:val="left"/>
      <w:pPr>
        <w:ind w:left="5760" w:hanging="360"/>
      </w:pPr>
    </w:lvl>
    <w:lvl w:ilvl="8" w:tplc="2018B4DE">
      <w:start w:val="1"/>
      <w:numFmt w:val="lowerRoman"/>
      <w:lvlText w:val="%9."/>
      <w:lvlJc w:val="right"/>
      <w:pPr>
        <w:ind w:left="6480" w:hanging="180"/>
      </w:pPr>
    </w:lvl>
  </w:abstractNum>
  <w:abstractNum w:abstractNumId="5">
    <w:nsid w:val="1A4C19F0"/>
    <w:multiLevelType w:val="hybridMultilevel"/>
    <w:tmpl w:val="A0E270EC"/>
    <w:lvl w:ilvl="0" w:tplc="9FC27D74">
      <w:start w:val="1"/>
      <w:numFmt w:val="bullet"/>
      <w:lvlText w:val=""/>
      <w:lvlJc w:val="left"/>
      <w:pPr>
        <w:ind w:left="1287" w:hanging="360"/>
      </w:pPr>
      <w:rPr>
        <w:rFonts w:ascii="Symbol" w:hAnsi="Symbol" w:hint="default"/>
      </w:rPr>
    </w:lvl>
    <w:lvl w:ilvl="1" w:tplc="26DAEB70">
      <w:start w:val="1"/>
      <w:numFmt w:val="bullet"/>
      <w:lvlText w:val="o"/>
      <w:lvlJc w:val="left"/>
      <w:pPr>
        <w:ind w:left="2007" w:hanging="360"/>
      </w:pPr>
      <w:rPr>
        <w:rFonts w:ascii="Courier New" w:hAnsi="Courier New" w:cs="Courier New" w:hint="default"/>
      </w:rPr>
    </w:lvl>
    <w:lvl w:ilvl="2" w:tplc="D61C784C">
      <w:start w:val="1"/>
      <w:numFmt w:val="bullet"/>
      <w:lvlText w:val=""/>
      <w:lvlJc w:val="left"/>
      <w:pPr>
        <w:ind w:left="2727" w:hanging="360"/>
      </w:pPr>
      <w:rPr>
        <w:rFonts w:ascii="Wingdings" w:hAnsi="Wingdings" w:hint="default"/>
      </w:rPr>
    </w:lvl>
    <w:lvl w:ilvl="3" w:tplc="687E1232">
      <w:start w:val="1"/>
      <w:numFmt w:val="bullet"/>
      <w:lvlText w:val=""/>
      <w:lvlJc w:val="left"/>
      <w:pPr>
        <w:ind w:left="3447" w:hanging="360"/>
      </w:pPr>
      <w:rPr>
        <w:rFonts w:ascii="Symbol" w:hAnsi="Symbol" w:hint="default"/>
      </w:rPr>
    </w:lvl>
    <w:lvl w:ilvl="4" w:tplc="7BC47B6C">
      <w:start w:val="1"/>
      <w:numFmt w:val="bullet"/>
      <w:lvlText w:val="o"/>
      <w:lvlJc w:val="left"/>
      <w:pPr>
        <w:ind w:left="4167" w:hanging="360"/>
      </w:pPr>
      <w:rPr>
        <w:rFonts w:ascii="Courier New" w:hAnsi="Courier New" w:cs="Courier New" w:hint="default"/>
      </w:rPr>
    </w:lvl>
    <w:lvl w:ilvl="5" w:tplc="67C8F6DC">
      <w:start w:val="1"/>
      <w:numFmt w:val="bullet"/>
      <w:lvlText w:val=""/>
      <w:lvlJc w:val="left"/>
      <w:pPr>
        <w:ind w:left="4887" w:hanging="360"/>
      </w:pPr>
      <w:rPr>
        <w:rFonts w:ascii="Wingdings" w:hAnsi="Wingdings" w:hint="default"/>
      </w:rPr>
    </w:lvl>
    <w:lvl w:ilvl="6" w:tplc="0B90D76A">
      <w:start w:val="1"/>
      <w:numFmt w:val="bullet"/>
      <w:lvlText w:val=""/>
      <w:lvlJc w:val="left"/>
      <w:pPr>
        <w:ind w:left="5607" w:hanging="360"/>
      </w:pPr>
      <w:rPr>
        <w:rFonts w:ascii="Symbol" w:hAnsi="Symbol" w:hint="default"/>
      </w:rPr>
    </w:lvl>
    <w:lvl w:ilvl="7" w:tplc="B412BEE6">
      <w:start w:val="1"/>
      <w:numFmt w:val="bullet"/>
      <w:lvlText w:val="o"/>
      <w:lvlJc w:val="left"/>
      <w:pPr>
        <w:ind w:left="6327" w:hanging="360"/>
      </w:pPr>
      <w:rPr>
        <w:rFonts w:ascii="Courier New" w:hAnsi="Courier New" w:cs="Courier New" w:hint="default"/>
      </w:rPr>
    </w:lvl>
    <w:lvl w:ilvl="8" w:tplc="F6E45222">
      <w:start w:val="1"/>
      <w:numFmt w:val="bullet"/>
      <w:lvlText w:val=""/>
      <w:lvlJc w:val="left"/>
      <w:pPr>
        <w:ind w:left="7047" w:hanging="360"/>
      </w:pPr>
      <w:rPr>
        <w:rFonts w:ascii="Wingdings" w:hAnsi="Wingdings" w:hint="default"/>
      </w:rPr>
    </w:lvl>
  </w:abstractNum>
  <w:abstractNum w:abstractNumId="6">
    <w:nsid w:val="1FD14DD1"/>
    <w:multiLevelType w:val="hybridMultilevel"/>
    <w:tmpl w:val="24764EC8"/>
    <w:lvl w:ilvl="0" w:tplc="A2062F94">
      <w:start w:val="6"/>
      <w:numFmt w:val="decimal"/>
      <w:lvlText w:val="%1."/>
      <w:lvlJc w:val="left"/>
      <w:pPr>
        <w:ind w:left="502" w:hanging="360"/>
      </w:pPr>
      <w:rPr>
        <w:rFonts w:hint="default"/>
      </w:rPr>
    </w:lvl>
    <w:lvl w:ilvl="1" w:tplc="C33A2378">
      <w:start w:val="1"/>
      <w:numFmt w:val="lowerLetter"/>
      <w:lvlText w:val="%2."/>
      <w:lvlJc w:val="left"/>
      <w:pPr>
        <w:ind w:left="1222" w:hanging="360"/>
      </w:pPr>
    </w:lvl>
    <w:lvl w:ilvl="2" w:tplc="0BAC0A9A">
      <w:start w:val="1"/>
      <w:numFmt w:val="lowerRoman"/>
      <w:lvlText w:val="%3."/>
      <w:lvlJc w:val="right"/>
      <w:pPr>
        <w:ind w:left="1942" w:hanging="180"/>
      </w:pPr>
    </w:lvl>
    <w:lvl w:ilvl="3" w:tplc="25208CDE">
      <w:start w:val="1"/>
      <w:numFmt w:val="decimal"/>
      <w:lvlText w:val="%4."/>
      <w:lvlJc w:val="left"/>
      <w:pPr>
        <w:ind w:left="2662" w:hanging="360"/>
      </w:pPr>
    </w:lvl>
    <w:lvl w:ilvl="4" w:tplc="C2606A28">
      <w:start w:val="1"/>
      <w:numFmt w:val="lowerLetter"/>
      <w:lvlText w:val="%5."/>
      <w:lvlJc w:val="left"/>
      <w:pPr>
        <w:ind w:left="3382" w:hanging="360"/>
      </w:pPr>
    </w:lvl>
    <w:lvl w:ilvl="5" w:tplc="E3E8C4D0">
      <w:start w:val="1"/>
      <w:numFmt w:val="lowerRoman"/>
      <w:lvlText w:val="%6."/>
      <w:lvlJc w:val="right"/>
      <w:pPr>
        <w:ind w:left="4102" w:hanging="180"/>
      </w:pPr>
    </w:lvl>
    <w:lvl w:ilvl="6" w:tplc="0FE2B414">
      <w:start w:val="1"/>
      <w:numFmt w:val="decimal"/>
      <w:lvlText w:val="%7."/>
      <w:lvlJc w:val="left"/>
      <w:pPr>
        <w:ind w:left="4822" w:hanging="360"/>
      </w:pPr>
    </w:lvl>
    <w:lvl w:ilvl="7" w:tplc="169CD266">
      <w:start w:val="1"/>
      <w:numFmt w:val="lowerLetter"/>
      <w:lvlText w:val="%8."/>
      <w:lvlJc w:val="left"/>
      <w:pPr>
        <w:ind w:left="5542" w:hanging="360"/>
      </w:pPr>
    </w:lvl>
    <w:lvl w:ilvl="8" w:tplc="195EB072">
      <w:start w:val="1"/>
      <w:numFmt w:val="lowerRoman"/>
      <w:lvlText w:val="%9."/>
      <w:lvlJc w:val="right"/>
      <w:pPr>
        <w:ind w:left="6262" w:hanging="180"/>
      </w:pPr>
    </w:lvl>
  </w:abstractNum>
  <w:abstractNum w:abstractNumId="7">
    <w:nsid w:val="3B1434AA"/>
    <w:multiLevelType w:val="hybridMultilevel"/>
    <w:tmpl w:val="5550441E"/>
    <w:lvl w:ilvl="0" w:tplc="AACE3E5E">
      <w:start w:val="1"/>
      <w:numFmt w:val="decimal"/>
      <w:lvlText w:val="%1."/>
      <w:lvlJc w:val="left"/>
      <w:pPr>
        <w:ind w:left="720" w:hanging="360"/>
      </w:pPr>
      <w:rPr>
        <w:rFonts w:hint="default"/>
      </w:rPr>
    </w:lvl>
    <w:lvl w:ilvl="1" w:tplc="0A108CF4">
      <w:start w:val="1"/>
      <w:numFmt w:val="lowerLetter"/>
      <w:lvlText w:val="%2."/>
      <w:lvlJc w:val="left"/>
      <w:pPr>
        <w:ind w:left="1440" w:hanging="360"/>
      </w:pPr>
    </w:lvl>
    <w:lvl w:ilvl="2" w:tplc="CECACC66">
      <w:start w:val="1"/>
      <w:numFmt w:val="lowerRoman"/>
      <w:lvlText w:val="%3."/>
      <w:lvlJc w:val="right"/>
      <w:pPr>
        <w:ind w:left="2160" w:hanging="180"/>
      </w:pPr>
    </w:lvl>
    <w:lvl w:ilvl="3" w:tplc="1C843CBC">
      <w:start w:val="1"/>
      <w:numFmt w:val="decimal"/>
      <w:lvlText w:val="%4."/>
      <w:lvlJc w:val="left"/>
      <w:pPr>
        <w:ind w:left="2880" w:hanging="360"/>
      </w:pPr>
    </w:lvl>
    <w:lvl w:ilvl="4" w:tplc="7460E7D8">
      <w:start w:val="1"/>
      <w:numFmt w:val="lowerLetter"/>
      <w:lvlText w:val="%5."/>
      <w:lvlJc w:val="left"/>
      <w:pPr>
        <w:ind w:left="3600" w:hanging="360"/>
      </w:pPr>
    </w:lvl>
    <w:lvl w:ilvl="5" w:tplc="EB9C7DA4">
      <w:start w:val="1"/>
      <w:numFmt w:val="lowerRoman"/>
      <w:lvlText w:val="%6."/>
      <w:lvlJc w:val="right"/>
      <w:pPr>
        <w:ind w:left="4320" w:hanging="180"/>
      </w:pPr>
    </w:lvl>
    <w:lvl w:ilvl="6" w:tplc="80BC2182">
      <w:start w:val="1"/>
      <w:numFmt w:val="decimal"/>
      <w:lvlText w:val="%7."/>
      <w:lvlJc w:val="left"/>
      <w:pPr>
        <w:ind w:left="5040" w:hanging="360"/>
      </w:pPr>
    </w:lvl>
    <w:lvl w:ilvl="7" w:tplc="FCE0AA36">
      <w:start w:val="1"/>
      <w:numFmt w:val="lowerLetter"/>
      <w:lvlText w:val="%8."/>
      <w:lvlJc w:val="left"/>
      <w:pPr>
        <w:ind w:left="5760" w:hanging="360"/>
      </w:pPr>
    </w:lvl>
    <w:lvl w:ilvl="8" w:tplc="8328FCD8">
      <w:start w:val="1"/>
      <w:numFmt w:val="lowerRoman"/>
      <w:lvlText w:val="%9."/>
      <w:lvlJc w:val="right"/>
      <w:pPr>
        <w:ind w:left="6480" w:hanging="180"/>
      </w:pPr>
    </w:lvl>
  </w:abstractNum>
  <w:abstractNum w:abstractNumId="8">
    <w:nsid w:val="3B8A5816"/>
    <w:multiLevelType w:val="hybridMultilevel"/>
    <w:tmpl w:val="3F727192"/>
    <w:lvl w:ilvl="0" w:tplc="502C06B6">
      <w:start w:val="1"/>
      <w:numFmt w:val="bullet"/>
      <w:lvlText w:val=""/>
      <w:lvlJc w:val="left"/>
      <w:pPr>
        <w:ind w:left="720" w:hanging="360"/>
      </w:pPr>
      <w:rPr>
        <w:rFonts w:ascii="Symbol" w:hAnsi="Symbol"/>
      </w:rPr>
    </w:lvl>
    <w:lvl w:ilvl="1" w:tplc="BC94F4D8">
      <w:start w:val="1"/>
      <w:numFmt w:val="bullet"/>
      <w:lvlText w:val="o"/>
      <w:lvlJc w:val="left"/>
      <w:pPr>
        <w:ind w:left="1440" w:hanging="360"/>
      </w:pPr>
      <w:rPr>
        <w:rFonts w:ascii="Courier New" w:hAnsi="Courier New"/>
      </w:rPr>
    </w:lvl>
    <w:lvl w:ilvl="2" w:tplc="8326B840">
      <w:start w:val="1"/>
      <w:numFmt w:val="bullet"/>
      <w:lvlText w:val=""/>
      <w:lvlJc w:val="left"/>
      <w:pPr>
        <w:ind w:left="2160" w:hanging="360"/>
      </w:pPr>
      <w:rPr>
        <w:rFonts w:ascii="Wingdings" w:hAnsi="Wingdings"/>
      </w:rPr>
    </w:lvl>
    <w:lvl w:ilvl="3" w:tplc="DCB83FEC">
      <w:start w:val="1"/>
      <w:numFmt w:val="bullet"/>
      <w:lvlText w:val=""/>
      <w:lvlJc w:val="left"/>
      <w:pPr>
        <w:ind w:left="2880" w:hanging="360"/>
      </w:pPr>
      <w:rPr>
        <w:rFonts w:ascii="Symbol" w:hAnsi="Symbol"/>
      </w:rPr>
    </w:lvl>
    <w:lvl w:ilvl="4" w:tplc="D5641A18">
      <w:start w:val="1"/>
      <w:numFmt w:val="bullet"/>
      <w:lvlText w:val="o"/>
      <w:lvlJc w:val="left"/>
      <w:pPr>
        <w:ind w:left="3600" w:hanging="360"/>
      </w:pPr>
      <w:rPr>
        <w:rFonts w:ascii="Courier New" w:hAnsi="Courier New"/>
      </w:rPr>
    </w:lvl>
    <w:lvl w:ilvl="5" w:tplc="5C9A0CDC">
      <w:start w:val="1"/>
      <w:numFmt w:val="bullet"/>
      <w:lvlText w:val=""/>
      <w:lvlJc w:val="left"/>
      <w:pPr>
        <w:ind w:left="4320" w:hanging="360"/>
      </w:pPr>
      <w:rPr>
        <w:rFonts w:ascii="Wingdings" w:hAnsi="Wingdings"/>
      </w:rPr>
    </w:lvl>
    <w:lvl w:ilvl="6" w:tplc="9EC8CF20">
      <w:start w:val="1"/>
      <w:numFmt w:val="bullet"/>
      <w:lvlText w:val=""/>
      <w:lvlJc w:val="left"/>
      <w:pPr>
        <w:ind w:left="5040" w:hanging="360"/>
      </w:pPr>
      <w:rPr>
        <w:rFonts w:ascii="Symbol" w:hAnsi="Symbol"/>
      </w:rPr>
    </w:lvl>
    <w:lvl w:ilvl="7" w:tplc="9AC62324">
      <w:start w:val="1"/>
      <w:numFmt w:val="bullet"/>
      <w:lvlText w:val="o"/>
      <w:lvlJc w:val="left"/>
      <w:pPr>
        <w:ind w:left="5760" w:hanging="360"/>
      </w:pPr>
      <w:rPr>
        <w:rFonts w:ascii="Courier New" w:hAnsi="Courier New"/>
      </w:rPr>
    </w:lvl>
    <w:lvl w:ilvl="8" w:tplc="82B040A8">
      <w:start w:val="1"/>
      <w:numFmt w:val="bullet"/>
      <w:lvlText w:val=""/>
      <w:lvlJc w:val="left"/>
      <w:pPr>
        <w:ind w:left="6480" w:hanging="360"/>
      </w:pPr>
      <w:rPr>
        <w:rFonts w:ascii="Wingdings" w:hAnsi="Wingdings"/>
      </w:rPr>
    </w:lvl>
  </w:abstractNum>
  <w:abstractNum w:abstractNumId="9">
    <w:nsid w:val="3C4F5E33"/>
    <w:multiLevelType w:val="hybridMultilevel"/>
    <w:tmpl w:val="0D5E3784"/>
    <w:lvl w:ilvl="0" w:tplc="52F276C8">
      <w:start w:val="1"/>
      <w:numFmt w:val="bullet"/>
      <w:lvlText w:val=""/>
      <w:lvlJc w:val="left"/>
      <w:pPr>
        <w:ind w:left="720" w:hanging="360"/>
      </w:pPr>
      <w:rPr>
        <w:rFonts w:ascii="Symbol" w:hAnsi="Symbol" w:hint="default"/>
      </w:rPr>
    </w:lvl>
    <w:lvl w:ilvl="1" w:tplc="79981A5C">
      <w:start w:val="1"/>
      <w:numFmt w:val="bullet"/>
      <w:lvlText w:val="o"/>
      <w:lvlJc w:val="left"/>
      <w:pPr>
        <w:ind w:left="1440" w:hanging="360"/>
      </w:pPr>
      <w:rPr>
        <w:rFonts w:ascii="Courier New" w:hAnsi="Courier New" w:cs="Courier New" w:hint="default"/>
      </w:rPr>
    </w:lvl>
    <w:lvl w:ilvl="2" w:tplc="B45EFD96">
      <w:start w:val="1"/>
      <w:numFmt w:val="bullet"/>
      <w:lvlText w:val=""/>
      <w:lvlJc w:val="left"/>
      <w:pPr>
        <w:ind w:left="2160" w:hanging="360"/>
      </w:pPr>
      <w:rPr>
        <w:rFonts w:ascii="Wingdings" w:hAnsi="Wingdings" w:hint="default"/>
      </w:rPr>
    </w:lvl>
    <w:lvl w:ilvl="3" w:tplc="E6DAEBBE">
      <w:start w:val="1"/>
      <w:numFmt w:val="bullet"/>
      <w:lvlText w:val=""/>
      <w:lvlJc w:val="left"/>
      <w:pPr>
        <w:ind w:left="2880" w:hanging="360"/>
      </w:pPr>
      <w:rPr>
        <w:rFonts w:ascii="Symbol" w:hAnsi="Symbol" w:hint="default"/>
      </w:rPr>
    </w:lvl>
    <w:lvl w:ilvl="4" w:tplc="56B24EE2">
      <w:start w:val="1"/>
      <w:numFmt w:val="bullet"/>
      <w:lvlText w:val="o"/>
      <w:lvlJc w:val="left"/>
      <w:pPr>
        <w:ind w:left="3600" w:hanging="360"/>
      </w:pPr>
      <w:rPr>
        <w:rFonts w:ascii="Courier New" w:hAnsi="Courier New" w:cs="Courier New" w:hint="default"/>
      </w:rPr>
    </w:lvl>
    <w:lvl w:ilvl="5" w:tplc="CE54E0C2">
      <w:start w:val="1"/>
      <w:numFmt w:val="bullet"/>
      <w:lvlText w:val=""/>
      <w:lvlJc w:val="left"/>
      <w:pPr>
        <w:ind w:left="4320" w:hanging="360"/>
      </w:pPr>
      <w:rPr>
        <w:rFonts w:ascii="Wingdings" w:hAnsi="Wingdings" w:hint="default"/>
      </w:rPr>
    </w:lvl>
    <w:lvl w:ilvl="6" w:tplc="1A6CE95E">
      <w:start w:val="1"/>
      <w:numFmt w:val="bullet"/>
      <w:lvlText w:val=""/>
      <w:lvlJc w:val="left"/>
      <w:pPr>
        <w:ind w:left="5040" w:hanging="360"/>
      </w:pPr>
      <w:rPr>
        <w:rFonts w:ascii="Symbol" w:hAnsi="Symbol" w:hint="default"/>
      </w:rPr>
    </w:lvl>
    <w:lvl w:ilvl="7" w:tplc="5AFE4F98">
      <w:start w:val="1"/>
      <w:numFmt w:val="bullet"/>
      <w:lvlText w:val="o"/>
      <w:lvlJc w:val="left"/>
      <w:pPr>
        <w:ind w:left="5760" w:hanging="360"/>
      </w:pPr>
      <w:rPr>
        <w:rFonts w:ascii="Courier New" w:hAnsi="Courier New" w:cs="Courier New" w:hint="default"/>
      </w:rPr>
    </w:lvl>
    <w:lvl w:ilvl="8" w:tplc="D14A7BEA">
      <w:start w:val="1"/>
      <w:numFmt w:val="bullet"/>
      <w:lvlText w:val=""/>
      <w:lvlJc w:val="left"/>
      <w:pPr>
        <w:ind w:left="6480" w:hanging="360"/>
      </w:pPr>
      <w:rPr>
        <w:rFonts w:ascii="Wingdings" w:hAnsi="Wingdings" w:hint="default"/>
      </w:rPr>
    </w:lvl>
  </w:abstractNum>
  <w:abstractNum w:abstractNumId="10">
    <w:nsid w:val="44093D47"/>
    <w:multiLevelType w:val="hybridMultilevel"/>
    <w:tmpl w:val="182C9A98"/>
    <w:lvl w:ilvl="0" w:tplc="4E988B76">
      <w:start w:val="1"/>
      <w:numFmt w:val="bullet"/>
      <w:lvlText w:val=""/>
      <w:lvlJc w:val="left"/>
      <w:pPr>
        <w:ind w:left="720" w:hanging="360"/>
      </w:pPr>
      <w:rPr>
        <w:rFonts w:ascii="Symbol" w:hAnsi="Symbol" w:hint="default"/>
      </w:rPr>
    </w:lvl>
    <w:lvl w:ilvl="1" w:tplc="D42045F8">
      <w:start w:val="1"/>
      <w:numFmt w:val="bullet"/>
      <w:lvlText w:val="o"/>
      <w:lvlJc w:val="left"/>
      <w:pPr>
        <w:ind w:left="1440" w:hanging="360"/>
      </w:pPr>
      <w:rPr>
        <w:rFonts w:ascii="Courier New" w:hAnsi="Courier New" w:cs="Courier New" w:hint="default"/>
      </w:rPr>
    </w:lvl>
    <w:lvl w:ilvl="2" w:tplc="C9B6E20A">
      <w:start w:val="1"/>
      <w:numFmt w:val="bullet"/>
      <w:lvlText w:val=""/>
      <w:lvlJc w:val="left"/>
      <w:pPr>
        <w:ind w:left="2160" w:hanging="360"/>
      </w:pPr>
      <w:rPr>
        <w:rFonts w:ascii="Wingdings" w:hAnsi="Wingdings" w:hint="default"/>
      </w:rPr>
    </w:lvl>
    <w:lvl w:ilvl="3" w:tplc="1EF88522">
      <w:start w:val="1"/>
      <w:numFmt w:val="bullet"/>
      <w:lvlText w:val=""/>
      <w:lvlJc w:val="left"/>
      <w:pPr>
        <w:ind w:left="2880" w:hanging="360"/>
      </w:pPr>
      <w:rPr>
        <w:rFonts w:ascii="Symbol" w:hAnsi="Symbol" w:hint="default"/>
      </w:rPr>
    </w:lvl>
    <w:lvl w:ilvl="4" w:tplc="EE46873C">
      <w:start w:val="1"/>
      <w:numFmt w:val="bullet"/>
      <w:lvlText w:val="o"/>
      <w:lvlJc w:val="left"/>
      <w:pPr>
        <w:ind w:left="3600" w:hanging="360"/>
      </w:pPr>
      <w:rPr>
        <w:rFonts w:ascii="Courier New" w:hAnsi="Courier New" w:cs="Courier New" w:hint="default"/>
      </w:rPr>
    </w:lvl>
    <w:lvl w:ilvl="5" w:tplc="6A1ADB2C">
      <w:start w:val="1"/>
      <w:numFmt w:val="bullet"/>
      <w:lvlText w:val=""/>
      <w:lvlJc w:val="left"/>
      <w:pPr>
        <w:ind w:left="4320" w:hanging="360"/>
      </w:pPr>
      <w:rPr>
        <w:rFonts w:ascii="Wingdings" w:hAnsi="Wingdings" w:hint="default"/>
      </w:rPr>
    </w:lvl>
    <w:lvl w:ilvl="6" w:tplc="E13699C0">
      <w:start w:val="1"/>
      <w:numFmt w:val="bullet"/>
      <w:lvlText w:val=""/>
      <w:lvlJc w:val="left"/>
      <w:pPr>
        <w:ind w:left="5040" w:hanging="360"/>
      </w:pPr>
      <w:rPr>
        <w:rFonts w:ascii="Symbol" w:hAnsi="Symbol" w:hint="default"/>
      </w:rPr>
    </w:lvl>
    <w:lvl w:ilvl="7" w:tplc="F964067E">
      <w:start w:val="1"/>
      <w:numFmt w:val="bullet"/>
      <w:lvlText w:val="o"/>
      <w:lvlJc w:val="left"/>
      <w:pPr>
        <w:ind w:left="5760" w:hanging="360"/>
      </w:pPr>
      <w:rPr>
        <w:rFonts w:ascii="Courier New" w:hAnsi="Courier New" w:cs="Courier New" w:hint="default"/>
      </w:rPr>
    </w:lvl>
    <w:lvl w:ilvl="8" w:tplc="8D4C0A00">
      <w:start w:val="1"/>
      <w:numFmt w:val="bullet"/>
      <w:lvlText w:val=""/>
      <w:lvlJc w:val="left"/>
      <w:pPr>
        <w:ind w:left="6480" w:hanging="360"/>
      </w:pPr>
      <w:rPr>
        <w:rFonts w:ascii="Wingdings" w:hAnsi="Wingdings" w:hint="default"/>
      </w:rPr>
    </w:lvl>
  </w:abstractNum>
  <w:abstractNum w:abstractNumId="11">
    <w:nsid w:val="458C4E89"/>
    <w:multiLevelType w:val="hybridMultilevel"/>
    <w:tmpl w:val="6BC013F6"/>
    <w:lvl w:ilvl="0" w:tplc="22767D4A">
      <w:start w:val="1"/>
      <w:numFmt w:val="decimal"/>
      <w:lvlText w:val="%1."/>
      <w:lvlJc w:val="left"/>
      <w:pPr>
        <w:ind w:left="720" w:hanging="360"/>
      </w:pPr>
    </w:lvl>
    <w:lvl w:ilvl="1" w:tplc="09AC5BB6">
      <w:start w:val="1"/>
      <w:numFmt w:val="lowerLetter"/>
      <w:lvlText w:val="%2."/>
      <w:lvlJc w:val="left"/>
      <w:pPr>
        <w:ind w:left="1440" w:hanging="360"/>
      </w:pPr>
    </w:lvl>
    <w:lvl w:ilvl="2" w:tplc="E474DF78">
      <w:start w:val="1"/>
      <w:numFmt w:val="lowerRoman"/>
      <w:lvlText w:val="%3."/>
      <w:lvlJc w:val="right"/>
      <w:pPr>
        <w:ind w:left="2160" w:hanging="180"/>
      </w:pPr>
    </w:lvl>
    <w:lvl w:ilvl="3" w:tplc="A41AEB22">
      <w:start w:val="1"/>
      <w:numFmt w:val="decimal"/>
      <w:lvlText w:val="%4."/>
      <w:lvlJc w:val="left"/>
      <w:pPr>
        <w:ind w:left="2880" w:hanging="360"/>
      </w:pPr>
    </w:lvl>
    <w:lvl w:ilvl="4" w:tplc="00449394">
      <w:start w:val="1"/>
      <w:numFmt w:val="lowerLetter"/>
      <w:lvlText w:val="%5."/>
      <w:lvlJc w:val="left"/>
      <w:pPr>
        <w:ind w:left="3600" w:hanging="360"/>
      </w:pPr>
    </w:lvl>
    <w:lvl w:ilvl="5" w:tplc="FF18D262">
      <w:start w:val="1"/>
      <w:numFmt w:val="lowerRoman"/>
      <w:lvlText w:val="%6."/>
      <w:lvlJc w:val="right"/>
      <w:pPr>
        <w:ind w:left="4320" w:hanging="180"/>
      </w:pPr>
    </w:lvl>
    <w:lvl w:ilvl="6" w:tplc="96BC3FC6">
      <w:start w:val="1"/>
      <w:numFmt w:val="decimal"/>
      <w:lvlText w:val="%7."/>
      <w:lvlJc w:val="left"/>
      <w:pPr>
        <w:ind w:left="5040" w:hanging="360"/>
      </w:pPr>
    </w:lvl>
    <w:lvl w:ilvl="7" w:tplc="01B8597C">
      <w:start w:val="1"/>
      <w:numFmt w:val="lowerLetter"/>
      <w:lvlText w:val="%8."/>
      <w:lvlJc w:val="left"/>
      <w:pPr>
        <w:ind w:left="5760" w:hanging="360"/>
      </w:pPr>
    </w:lvl>
    <w:lvl w:ilvl="8" w:tplc="408220CC">
      <w:start w:val="1"/>
      <w:numFmt w:val="lowerRoman"/>
      <w:lvlText w:val="%9."/>
      <w:lvlJc w:val="right"/>
      <w:pPr>
        <w:ind w:left="6480" w:hanging="180"/>
      </w:pPr>
    </w:lvl>
  </w:abstractNum>
  <w:abstractNum w:abstractNumId="12">
    <w:nsid w:val="4DE33901"/>
    <w:multiLevelType w:val="hybridMultilevel"/>
    <w:tmpl w:val="260E5E32"/>
    <w:lvl w:ilvl="0" w:tplc="25D0E83E">
      <w:start w:val="1"/>
      <w:numFmt w:val="bullet"/>
      <w:lvlText w:val=""/>
      <w:lvlJc w:val="left"/>
      <w:pPr>
        <w:ind w:left="720" w:hanging="360"/>
      </w:pPr>
      <w:rPr>
        <w:rFonts w:ascii="Symbol" w:hAnsi="Symbol" w:hint="default"/>
      </w:rPr>
    </w:lvl>
    <w:lvl w:ilvl="1" w:tplc="28BABA96">
      <w:start w:val="1"/>
      <w:numFmt w:val="bullet"/>
      <w:lvlText w:val="o"/>
      <w:lvlJc w:val="left"/>
      <w:pPr>
        <w:ind w:left="1440" w:hanging="360"/>
      </w:pPr>
      <w:rPr>
        <w:rFonts w:ascii="Courier New" w:hAnsi="Courier New" w:cs="Courier New" w:hint="default"/>
      </w:rPr>
    </w:lvl>
    <w:lvl w:ilvl="2" w:tplc="7BB09EC6">
      <w:start w:val="1"/>
      <w:numFmt w:val="bullet"/>
      <w:lvlText w:val=""/>
      <w:lvlJc w:val="left"/>
      <w:pPr>
        <w:ind w:left="2160" w:hanging="360"/>
      </w:pPr>
      <w:rPr>
        <w:rFonts w:ascii="Wingdings" w:hAnsi="Wingdings" w:hint="default"/>
      </w:rPr>
    </w:lvl>
    <w:lvl w:ilvl="3" w:tplc="B3148324">
      <w:start w:val="1"/>
      <w:numFmt w:val="bullet"/>
      <w:lvlText w:val=""/>
      <w:lvlJc w:val="left"/>
      <w:pPr>
        <w:ind w:left="2880" w:hanging="360"/>
      </w:pPr>
      <w:rPr>
        <w:rFonts w:ascii="Symbol" w:hAnsi="Symbol" w:hint="default"/>
      </w:rPr>
    </w:lvl>
    <w:lvl w:ilvl="4" w:tplc="5CFA6DF6">
      <w:start w:val="1"/>
      <w:numFmt w:val="bullet"/>
      <w:lvlText w:val="o"/>
      <w:lvlJc w:val="left"/>
      <w:pPr>
        <w:ind w:left="3600" w:hanging="360"/>
      </w:pPr>
      <w:rPr>
        <w:rFonts w:ascii="Courier New" w:hAnsi="Courier New" w:cs="Courier New" w:hint="default"/>
      </w:rPr>
    </w:lvl>
    <w:lvl w:ilvl="5" w:tplc="D862B724">
      <w:start w:val="1"/>
      <w:numFmt w:val="bullet"/>
      <w:lvlText w:val=""/>
      <w:lvlJc w:val="left"/>
      <w:pPr>
        <w:ind w:left="4320" w:hanging="360"/>
      </w:pPr>
      <w:rPr>
        <w:rFonts w:ascii="Wingdings" w:hAnsi="Wingdings" w:hint="default"/>
      </w:rPr>
    </w:lvl>
    <w:lvl w:ilvl="6" w:tplc="820EC21C">
      <w:start w:val="1"/>
      <w:numFmt w:val="bullet"/>
      <w:lvlText w:val=""/>
      <w:lvlJc w:val="left"/>
      <w:pPr>
        <w:ind w:left="5040" w:hanging="360"/>
      </w:pPr>
      <w:rPr>
        <w:rFonts w:ascii="Symbol" w:hAnsi="Symbol" w:hint="default"/>
      </w:rPr>
    </w:lvl>
    <w:lvl w:ilvl="7" w:tplc="31FACDC4">
      <w:start w:val="1"/>
      <w:numFmt w:val="bullet"/>
      <w:lvlText w:val="o"/>
      <w:lvlJc w:val="left"/>
      <w:pPr>
        <w:ind w:left="5760" w:hanging="360"/>
      </w:pPr>
      <w:rPr>
        <w:rFonts w:ascii="Courier New" w:hAnsi="Courier New" w:cs="Courier New" w:hint="default"/>
      </w:rPr>
    </w:lvl>
    <w:lvl w:ilvl="8" w:tplc="646AB31C">
      <w:start w:val="1"/>
      <w:numFmt w:val="bullet"/>
      <w:lvlText w:val=""/>
      <w:lvlJc w:val="left"/>
      <w:pPr>
        <w:ind w:left="6480" w:hanging="360"/>
      </w:pPr>
      <w:rPr>
        <w:rFonts w:ascii="Wingdings" w:hAnsi="Wingdings" w:hint="default"/>
      </w:rPr>
    </w:lvl>
  </w:abstractNum>
  <w:abstractNum w:abstractNumId="13">
    <w:nsid w:val="51740765"/>
    <w:multiLevelType w:val="hybridMultilevel"/>
    <w:tmpl w:val="CC80F33A"/>
    <w:lvl w:ilvl="0" w:tplc="8D58F8B6">
      <w:start w:val="1"/>
      <w:numFmt w:val="decimal"/>
      <w:lvlText w:val="%1."/>
      <w:lvlJc w:val="left"/>
      <w:pPr>
        <w:ind w:left="720" w:hanging="360"/>
      </w:pPr>
    </w:lvl>
    <w:lvl w:ilvl="1" w:tplc="12908A24">
      <w:start w:val="1"/>
      <w:numFmt w:val="lowerLetter"/>
      <w:lvlText w:val="%2."/>
      <w:lvlJc w:val="left"/>
      <w:pPr>
        <w:ind w:left="1440" w:hanging="360"/>
      </w:pPr>
    </w:lvl>
    <w:lvl w:ilvl="2" w:tplc="1BD048C4">
      <w:start w:val="1"/>
      <w:numFmt w:val="lowerRoman"/>
      <w:lvlText w:val="%3."/>
      <w:lvlJc w:val="right"/>
      <w:pPr>
        <w:ind w:left="2160" w:hanging="180"/>
      </w:pPr>
    </w:lvl>
    <w:lvl w:ilvl="3" w:tplc="1A76A92E">
      <w:start w:val="1"/>
      <w:numFmt w:val="decimal"/>
      <w:lvlText w:val="%4."/>
      <w:lvlJc w:val="left"/>
      <w:pPr>
        <w:ind w:left="2880" w:hanging="360"/>
      </w:pPr>
    </w:lvl>
    <w:lvl w:ilvl="4" w:tplc="C2920154">
      <w:start w:val="1"/>
      <w:numFmt w:val="lowerLetter"/>
      <w:lvlText w:val="%5."/>
      <w:lvlJc w:val="left"/>
      <w:pPr>
        <w:ind w:left="3600" w:hanging="360"/>
      </w:pPr>
    </w:lvl>
    <w:lvl w:ilvl="5" w:tplc="30129F98">
      <w:start w:val="1"/>
      <w:numFmt w:val="lowerRoman"/>
      <w:lvlText w:val="%6."/>
      <w:lvlJc w:val="right"/>
      <w:pPr>
        <w:ind w:left="4320" w:hanging="180"/>
      </w:pPr>
    </w:lvl>
    <w:lvl w:ilvl="6" w:tplc="F7842680">
      <w:start w:val="1"/>
      <w:numFmt w:val="decimal"/>
      <w:lvlText w:val="%7."/>
      <w:lvlJc w:val="left"/>
      <w:pPr>
        <w:ind w:left="5040" w:hanging="360"/>
      </w:pPr>
    </w:lvl>
    <w:lvl w:ilvl="7" w:tplc="53AED224">
      <w:start w:val="1"/>
      <w:numFmt w:val="lowerLetter"/>
      <w:lvlText w:val="%8."/>
      <w:lvlJc w:val="left"/>
      <w:pPr>
        <w:ind w:left="5760" w:hanging="360"/>
      </w:pPr>
    </w:lvl>
    <w:lvl w:ilvl="8" w:tplc="5BEE21AA">
      <w:start w:val="1"/>
      <w:numFmt w:val="lowerRoman"/>
      <w:lvlText w:val="%9."/>
      <w:lvlJc w:val="right"/>
      <w:pPr>
        <w:ind w:left="6480" w:hanging="180"/>
      </w:pPr>
    </w:lvl>
  </w:abstractNum>
  <w:abstractNum w:abstractNumId="14">
    <w:nsid w:val="518942C9"/>
    <w:multiLevelType w:val="hybridMultilevel"/>
    <w:tmpl w:val="A06CBCD0"/>
    <w:lvl w:ilvl="0" w:tplc="0764D490">
      <w:start w:val="1"/>
      <w:numFmt w:val="bullet"/>
      <w:lvlText w:val=""/>
      <w:lvlJc w:val="left"/>
      <w:pPr>
        <w:ind w:left="720" w:hanging="360"/>
      </w:pPr>
      <w:rPr>
        <w:rFonts w:ascii="Symbol" w:hAnsi="Symbol" w:hint="default"/>
      </w:rPr>
    </w:lvl>
    <w:lvl w:ilvl="1" w:tplc="4DDA1982">
      <w:start w:val="1"/>
      <w:numFmt w:val="bullet"/>
      <w:lvlText w:val="o"/>
      <w:lvlJc w:val="left"/>
      <w:pPr>
        <w:ind w:left="1440" w:hanging="360"/>
      </w:pPr>
      <w:rPr>
        <w:rFonts w:ascii="Courier New" w:hAnsi="Courier New" w:cs="Courier New" w:hint="default"/>
      </w:rPr>
    </w:lvl>
    <w:lvl w:ilvl="2" w:tplc="D05251DC">
      <w:start w:val="1"/>
      <w:numFmt w:val="bullet"/>
      <w:lvlText w:val=""/>
      <w:lvlJc w:val="left"/>
      <w:pPr>
        <w:ind w:left="2160" w:hanging="360"/>
      </w:pPr>
      <w:rPr>
        <w:rFonts w:ascii="Wingdings" w:hAnsi="Wingdings" w:hint="default"/>
      </w:rPr>
    </w:lvl>
    <w:lvl w:ilvl="3" w:tplc="D12AD530">
      <w:start w:val="1"/>
      <w:numFmt w:val="bullet"/>
      <w:lvlText w:val=""/>
      <w:lvlJc w:val="left"/>
      <w:pPr>
        <w:ind w:left="2880" w:hanging="360"/>
      </w:pPr>
      <w:rPr>
        <w:rFonts w:ascii="Symbol" w:hAnsi="Symbol" w:hint="default"/>
      </w:rPr>
    </w:lvl>
    <w:lvl w:ilvl="4" w:tplc="17568A94">
      <w:start w:val="1"/>
      <w:numFmt w:val="bullet"/>
      <w:lvlText w:val="o"/>
      <w:lvlJc w:val="left"/>
      <w:pPr>
        <w:ind w:left="3600" w:hanging="360"/>
      </w:pPr>
      <w:rPr>
        <w:rFonts w:ascii="Courier New" w:hAnsi="Courier New" w:cs="Courier New" w:hint="default"/>
      </w:rPr>
    </w:lvl>
    <w:lvl w:ilvl="5" w:tplc="ED56C074">
      <w:start w:val="1"/>
      <w:numFmt w:val="bullet"/>
      <w:lvlText w:val=""/>
      <w:lvlJc w:val="left"/>
      <w:pPr>
        <w:ind w:left="4320" w:hanging="360"/>
      </w:pPr>
      <w:rPr>
        <w:rFonts w:ascii="Wingdings" w:hAnsi="Wingdings" w:hint="default"/>
      </w:rPr>
    </w:lvl>
    <w:lvl w:ilvl="6" w:tplc="DB585980">
      <w:start w:val="1"/>
      <w:numFmt w:val="bullet"/>
      <w:lvlText w:val=""/>
      <w:lvlJc w:val="left"/>
      <w:pPr>
        <w:ind w:left="5040" w:hanging="360"/>
      </w:pPr>
      <w:rPr>
        <w:rFonts w:ascii="Symbol" w:hAnsi="Symbol" w:hint="default"/>
      </w:rPr>
    </w:lvl>
    <w:lvl w:ilvl="7" w:tplc="DA4A0BA0">
      <w:start w:val="1"/>
      <w:numFmt w:val="bullet"/>
      <w:lvlText w:val="o"/>
      <w:lvlJc w:val="left"/>
      <w:pPr>
        <w:ind w:left="5760" w:hanging="360"/>
      </w:pPr>
      <w:rPr>
        <w:rFonts w:ascii="Courier New" w:hAnsi="Courier New" w:cs="Courier New" w:hint="default"/>
      </w:rPr>
    </w:lvl>
    <w:lvl w:ilvl="8" w:tplc="4CBC34A2">
      <w:start w:val="1"/>
      <w:numFmt w:val="bullet"/>
      <w:lvlText w:val=""/>
      <w:lvlJc w:val="left"/>
      <w:pPr>
        <w:ind w:left="6480" w:hanging="360"/>
      </w:pPr>
      <w:rPr>
        <w:rFonts w:ascii="Wingdings" w:hAnsi="Wingdings" w:hint="default"/>
      </w:rPr>
    </w:lvl>
  </w:abstractNum>
  <w:abstractNum w:abstractNumId="15">
    <w:nsid w:val="587D79BA"/>
    <w:multiLevelType w:val="hybridMultilevel"/>
    <w:tmpl w:val="55D08B44"/>
    <w:lvl w:ilvl="0" w:tplc="231AEA48">
      <w:start w:val="7"/>
      <w:numFmt w:val="decimal"/>
      <w:lvlText w:val="%1."/>
      <w:lvlJc w:val="left"/>
      <w:pPr>
        <w:ind w:left="502" w:hanging="360"/>
      </w:pPr>
      <w:rPr>
        <w:rFonts w:hint="default"/>
        <w:i/>
      </w:rPr>
    </w:lvl>
    <w:lvl w:ilvl="1" w:tplc="65922C40">
      <w:start w:val="1"/>
      <w:numFmt w:val="lowerLetter"/>
      <w:lvlText w:val="%2."/>
      <w:lvlJc w:val="left"/>
      <w:pPr>
        <w:ind w:left="1222" w:hanging="360"/>
      </w:pPr>
    </w:lvl>
    <w:lvl w:ilvl="2" w:tplc="F9FA9DD0">
      <w:start w:val="1"/>
      <w:numFmt w:val="lowerRoman"/>
      <w:lvlText w:val="%3."/>
      <w:lvlJc w:val="right"/>
      <w:pPr>
        <w:ind w:left="1942" w:hanging="180"/>
      </w:pPr>
    </w:lvl>
    <w:lvl w:ilvl="3" w:tplc="AC549956">
      <w:start w:val="1"/>
      <w:numFmt w:val="decimal"/>
      <w:lvlText w:val="%4."/>
      <w:lvlJc w:val="left"/>
      <w:pPr>
        <w:ind w:left="2662" w:hanging="360"/>
      </w:pPr>
    </w:lvl>
    <w:lvl w:ilvl="4" w:tplc="FF60BCF4">
      <w:start w:val="1"/>
      <w:numFmt w:val="lowerLetter"/>
      <w:lvlText w:val="%5."/>
      <w:lvlJc w:val="left"/>
      <w:pPr>
        <w:ind w:left="3382" w:hanging="360"/>
      </w:pPr>
    </w:lvl>
    <w:lvl w:ilvl="5" w:tplc="943C3A8C">
      <w:start w:val="1"/>
      <w:numFmt w:val="lowerRoman"/>
      <w:lvlText w:val="%6."/>
      <w:lvlJc w:val="right"/>
      <w:pPr>
        <w:ind w:left="4102" w:hanging="180"/>
      </w:pPr>
    </w:lvl>
    <w:lvl w:ilvl="6" w:tplc="5576079C">
      <w:start w:val="1"/>
      <w:numFmt w:val="decimal"/>
      <w:lvlText w:val="%7."/>
      <w:lvlJc w:val="left"/>
      <w:pPr>
        <w:ind w:left="4822" w:hanging="360"/>
      </w:pPr>
    </w:lvl>
    <w:lvl w:ilvl="7" w:tplc="335EE8AE">
      <w:start w:val="1"/>
      <w:numFmt w:val="lowerLetter"/>
      <w:lvlText w:val="%8."/>
      <w:lvlJc w:val="left"/>
      <w:pPr>
        <w:ind w:left="5542" w:hanging="360"/>
      </w:pPr>
    </w:lvl>
    <w:lvl w:ilvl="8" w:tplc="EC8A28D2">
      <w:start w:val="1"/>
      <w:numFmt w:val="lowerRoman"/>
      <w:lvlText w:val="%9."/>
      <w:lvlJc w:val="right"/>
      <w:pPr>
        <w:ind w:left="6262" w:hanging="180"/>
      </w:pPr>
    </w:lvl>
  </w:abstractNum>
  <w:abstractNum w:abstractNumId="16">
    <w:nsid w:val="5C986AFF"/>
    <w:multiLevelType w:val="hybridMultilevel"/>
    <w:tmpl w:val="14F43EC6"/>
    <w:lvl w:ilvl="0" w:tplc="A2261C2C">
      <w:start w:val="1"/>
      <w:numFmt w:val="bullet"/>
      <w:lvlText w:val=""/>
      <w:lvlJc w:val="left"/>
      <w:pPr>
        <w:ind w:left="825" w:hanging="360"/>
      </w:pPr>
      <w:rPr>
        <w:rFonts w:ascii="Symbol" w:hAnsi="Symbol"/>
      </w:rPr>
    </w:lvl>
    <w:lvl w:ilvl="1" w:tplc="229ABB2C">
      <w:start w:val="1"/>
      <w:numFmt w:val="bullet"/>
      <w:lvlText w:val="o"/>
      <w:lvlJc w:val="left"/>
      <w:pPr>
        <w:ind w:left="1545" w:hanging="360"/>
      </w:pPr>
      <w:rPr>
        <w:rFonts w:ascii="Courier New" w:hAnsi="Courier New"/>
      </w:rPr>
    </w:lvl>
    <w:lvl w:ilvl="2" w:tplc="2CC61038">
      <w:start w:val="1"/>
      <w:numFmt w:val="bullet"/>
      <w:lvlText w:val=""/>
      <w:lvlJc w:val="left"/>
      <w:pPr>
        <w:ind w:left="2265" w:hanging="360"/>
      </w:pPr>
      <w:rPr>
        <w:rFonts w:ascii="Wingdings" w:hAnsi="Wingdings"/>
      </w:rPr>
    </w:lvl>
    <w:lvl w:ilvl="3" w:tplc="A644EC48">
      <w:start w:val="1"/>
      <w:numFmt w:val="bullet"/>
      <w:lvlText w:val=""/>
      <w:lvlJc w:val="left"/>
      <w:pPr>
        <w:ind w:left="2985" w:hanging="360"/>
      </w:pPr>
      <w:rPr>
        <w:rFonts w:ascii="Symbol" w:hAnsi="Symbol"/>
      </w:rPr>
    </w:lvl>
    <w:lvl w:ilvl="4" w:tplc="1F80FB08">
      <w:start w:val="1"/>
      <w:numFmt w:val="bullet"/>
      <w:lvlText w:val="o"/>
      <w:lvlJc w:val="left"/>
      <w:pPr>
        <w:ind w:left="3705" w:hanging="360"/>
      </w:pPr>
      <w:rPr>
        <w:rFonts w:ascii="Courier New" w:hAnsi="Courier New"/>
      </w:rPr>
    </w:lvl>
    <w:lvl w:ilvl="5" w:tplc="E806D05A">
      <w:start w:val="1"/>
      <w:numFmt w:val="bullet"/>
      <w:lvlText w:val=""/>
      <w:lvlJc w:val="left"/>
      <w:pPr>
        <w:ind w:left="4425" w:hanging="360"/>
      </w:pPr>
      <w:rPr>
        <w:rFonts w:ascii="Wingdings" w:hAnsi="Wingdings"/>
      </w:rPr>
    </w:lvl>
    <w:lvl w:ilvl="6" w:tplc="C264FCF2">
      <w:start w:val="1"/>
      <w:numFmt w:val="bullet"/>
      <w:lvlText w:val=""/>
      <w:lvlJc w:val="left"/>
      <w:pPr>
        <w:ind w:left="5145" w:hanging="360"/>
      </w:pPr>
      <w:rPr>
        <w:rFonts w:ascii="Symbol" w:hAnsi="Symbol"/>
      </w:rPr>
    </w:lvl>
    <w:lvl w:ilvl="7" w:tplc="6D46B0D0">
      <w:start w:val="1"/>
      <w:numFmt w:val="bullet"/>
      <w:lvlText w:val="o"/>
      <w:lvlJc w:val="left"/>
      <w:pPr>
        <w:ind w:left="5865" w:hanging="360"/>
      </w:pPr>
      <w:rPr>
        <w:rFonts w:ascii="Courier New" w:hAnsi="Courier New"/>
      </w:rPr>
    </w:lvl>
    <w:lvl w:ilvl="8" w:tplc="A8208004">
      <w:start w:val="1"/>
      <w:numFmt w:val="bullet"/>
      <w:lvlText w:val=""/>
      <w:lvlJc w:val="left"/>
      <w:pPr>
        <w:ind w:left="6585" w:hanging="360"/>
      </w:pPr>
      <w:rPr>
        <w:rFonts w:ascii="Wingdings" w:hAnsi="Wingdings"/>
      </w:rPr>
    </w:lvl>
  </w:abstractNum>
  <w:abstractNum w:abstractNumId="17">
    <w:nsid w:val="61536670"/>
    <w:multiLevelType w:val="hybridMultilevel"/>
    <w:tmpl w:val="455673D0"/>
    <w:lvl w:ilvl="0" w:tplc="50623F4C">
      <w:start w:val="11"/>
      <w:numFmt w:val="decimal"/>
      <w:lvlText w:val="%1."/>
      <w:lvlJc w:val="left"/>
      <w:pPr>
        <w:ind w:left="517" w:hanging="375"/>
      </w:pPr>
      <w:rPr>
        <w:rFonts w:hint="default"/>
      </w:rPr>
    </w:lvl>
    <w:lvl w:ilvl="1" w:tplc="D2CA1614">
      <w:start w:val="1"/>
      <w:numFmt w:val="lowerLetter"/>
      <w:lvlText w:val="%2."/>
      <w:lvlJc w:val="left"/>
      <w:pPr>
        <w:ind w:left="1222" w:hanging="360"/>
      </w:pPr>
    </w:lvl>
    <w:lvl w:ilvl="2" w:tplc="65E0CD8A">
      <w:start w:val="1"/>
      <w:numFmt w:val="lowerRoman"/>
      <w:lvlText w:val="%3."/>
      <w:lvlJc w:val="right"/>
      <w:pPr>
        <w:ind w:left="1942" w:hanging="180"/>
      </w:pPr>
    </w:lvl>
    <w:lvl w:ilvl="3" w:tplc="E4985244">
      <w:start w:val="1"/>
      <w:numFmt w:val="decimal"/>
      <w:lvlText w:val="%4."/>
      <w:lvlJc w:val="left"/>
      <w:pPr>
        <w:ind w:left="2662" w:hanging="360"/>
      </w:pPr>
    </w:lvl>
    <w:lvl w:ilvl="4" w:tplc="56928BAC">
      <w:start w:val="1"/>
      <w:numFmt w:val="lowerLetter"/>
      <w:lvlText w:val="%5."/>
      <w:lvlJc w:val="left"/>
      <w:pPr>
        <w:ind w:left="3382" w:hanging="360"/>
      </w:pPr>
    </w:lvl>
    <w:lvl w:ilvl="5" w:tplc="C2862070">
      <w:start w:val="1"/>
      <w:numFmt w:val="lowerRoman"/>
      <w:lvlText w:val="%6."/>
      <w:lvlJc w:val="right"/>
      <w:pPr>
        <w:ind w:left="4102" w:hanging="180"/>
      </w:pPr>
    </w:lvl>
    <w:lvl w:ilvl="6" w:tplc="B30095CA">
      <w:start w:val="1"/>
      <w:numFmt w:val="decimal"/>
      <w:lvlText w:val="%7."/>
      <w:lvlJc w:val="left"/>
      <w:pPr>
        <w:ind w:left="4822" w:hanging="360"/>
      </w:pPr>
    </w:lvl>
    <w:lvl w:ilvl="7" w:tplc="E6BA1C06">
      <w:start w:val="1"/>
      <w:numFmt w:val="lowerLetter"/>
      <w:lvlText w:val="%8."/>
      <w:lvlJc w:val="left"/>
      <w:pPr>
        <w:ind w:left="5542" w:hanging="360"/>
      </w:pPr>
    </w:lvl>
    <w:lvl w:ilvl="8" w:tplc="96AE021A">
      <w:start w:val="1"/>
      <w:numFmt w:val="lowerRoman"/>
      <w:lvlText w:val="%9."/>
      <w:lvlJc w:val="right"/>
      <w:pPr>
        <w:ind w:left="6262" w:hanging="180"/>
      </w:pPr>
    </w:lvl>
  </w:abstractNum>
  <w:abstractNum w:abstractNumId="18">
    <w:nsid w:val="731C3AD1"/>
    <w:multiLevelType w:val="hybridMultilevel"/>
    <w:tmpl w:val="4B06A1E2"/>
    <w:lvl w:ilvl="0" w:tplc="E41CB36A">
      <w:start w:val="2"/>
      <w:numFmt w:val="decimal"/>
      <w:lvlText w:val="%1."/>
      <w:lvlJc w:val="left"/>
      <w:pPr>
        <w:ind w:left="720" w:hanging="360"/>
      </w:pPr>
      <w:rPr>
        <w:rFonts w:hint="default"/>
      </w:rPr>
    </w:lvl>
    <w:lvl w:ilvl="1" w:tplc="8C924826">
      <w:start w:val="1"/>
      <w:numFmt w:val="lowerLetter"/>
      <w:lvlText w:val="%2."/>
      <w:lvlJc w:val="left"/>
      <w:pPr>
        <w:ind w:left="1440" w:hanging="360"/>
      </w:pPr>
    </w:lvl>
    <w:lvl w:ilvl="2" w:tplc="48F8CD2A">
      <w:start w:val="1"/>
      <w:numFmt w:val="lowerRoman"/>
      <w:lvlText w:val="%3."/>
      <w:lvlJc w:val="right"/>
      <w:pPr>
        <w:ind w:left="2160" w:hanging="180"/>
      </w:pPr>
    </w:lvl>
    <w:lvl w:ilvl="3" w:tplc="784A1096">
      <w:start w:val="1"/>
      <w:numFmt w:val="decimal"/>
      <w:lvlText w:val="%4."/>
      <w:lvlJc w:val="left"/>
      <w:pPr>
        <w:ind w:left="2880" w:hanging="360"/>
      </w:pPr>
    </w:lvl>
    <w:lvl w:ilvl="4" w:tplc="98A44806">
      <w:start w:val="1"/>
      <w:numFmt w:val="lowerLetter"/>
      <w:lvlText w:val="%5."/>
      <w:lvlJc w:val="left"/>
      <w:pPr>
        <w:ind w:left="3600" w:hanging="360"/>
      </w:pPr>
    </w:lvl>
    <w:lvl w:ilvl="5" w:tplc="9DCAD9D2">
      <w:start w:val="1"/>
      <w:numFmt w:val="lowerRoman"/>
      <w:lvlText w:val="%6."/>
      <w:lvlJc w:val="right"/>
      <w:pPr>
        <w:ind w:left="4320" w:hanging="180"/>
      </w:pPr>
    </w:lvl>
    <w:lvl w:ilvl="6" w:tplc="F3C2E8CE">
      <w:start w:val="1"/>
      <w:numFmt w:val="decimal"/>
      <w:lvlText w:val="%7."/>
      <w:lvlJc w:val="left"/>
      <w:pPr>
        <w:ind w:left="5040" w:hanging="360"/>
      </w:pPr>
    </w:lvl>
    <w:lvl w:ilvl="7" w:tplc="EC064F54">
      <w:start w:val="1"/>
      <w:numFmt w:val="lowerLetter"/>
      <w:lvlText w:val="%8."/>
      <w:lvlJc w:val="left"/>
      <w:pPr>
        <w:ind w:left="5760" w:hanging="360"/>
      </w:pPr>
    </w:lvl>
    <w:lvl w:ilvl="8" w:tplc="AC2CC836">
      <w:start w:val="1"/>
      <w:numFmt w:val="lowerRoman"/>
      <w:lvlText w:val="%9."/>
      <w:lvlJc w:val="right"/>
      <w:pPr>
        <w:ind w:left="6480" w:hanging="180"/>
      </w:pPr>
    </w:lvl>
  </w:abstractNum>
  <w:abstractNum w:abstractNumId="19">
    <w:nsid w:val="74610F72"/>
    <w:multiLevelType w:val="hybridMultilevel"/>
    <w:tmpl w:val="9B2C8592"/>
    <w:lvl w:ilvl="0" w:tplc="D0140D5A">
      <w:start w:val="2"/>
      <w:numFmt w:val="decimal"/>
      <w:lvlText w:val="%1."/>
      <w:lvlJc w:val="left"/>
      <w:pPr>
        <w:ind w:left="720" w:hanging="360"/>
      </w:pPr>
      <w:rPr>
        <w:rFonts w:hint="default"/>
      </w:rPr>
    </w:lvl>
    <w:lvl w:ilvl="1" w:tplc="99F6FF08">
      <w:start w:val="1"/>
      <w:numFmt w:val="lowerLetter"/>
      <w:lvlText w:val="%2."/>
      <w:lvlJc w:val="left"/>
      <w:pPr>
        <w:ind w:left="1440" w:hanging="360"/>
      </w:pPr>
    </w:lvl>
    <w:lvl w:ilvl="2" w:tplc="92F67786">
      <w:start w:val="1"/>
      <w:numFmt w:val="lowerRoman"/>
      <w:lvlText w:val="%3."/>
      <w:lvlJc w:val="right"/>
      <w:pPr>
        <w:ind w:left="2160" w:hanging="180"/>
      </w:pPr>
    </w:lvl>
    <w:lvl w:ilvl="3" w:tplc="ABB02534">
      <w:start w:val="1"/>
      <w:numFmt w:val="decimal"/>
      <w:lvlText w:val="%4."/>
      <w:lvlJc w:val="left"/>
      <w:pPr>
        <w:ind w:left="2880" w:hanging="360"/>
      </w:pPr>
    </w:lvl>
    <w:lvl w:ilvl="4" w:tplc="9364D2B6">
      <w:start w:val="1"/>
      <w:numFmt w:val="lowerLetter"/>
      <w:lvlText w:val="%5."/>
      <w:lvlJc w:val="left"/>
      <w:pPr>
        <w:ind w:left="3600" w:hanging="360"/>
      </w:pPr>
    </w:lvl>
    <w:lvl w:ilvl="5" w:tplc="2B6C57D8">
      <w:start w:val="1"/>
      <w:numFmt w:val="lowerRoman"/>
      <w:lvlText w:val="%6."/>
      <w:lvlJc w:val="right"/>
      <w:pPr>
        <w:ind w:left="4320" w:hanging="180"/>
      </w:pPr>
    </w:lvl>
    <w:lvl w:ilvl="6" w:tplc="5AFCF63A">
      <w:start w:val="1"/>
      <w:numFmt w:val="decimal"/>
      <w:lvlText w:val="%7."/>
      <w:lvlJc w:val="left"/>
      <w:pPr>
        <w:ind w:left="5040" w:hanging="360"/>
      </w:pPr>
    </w:lvl>
    <w:lvl w:ilvl="7" w:tplc="C7E67128">
      <w:start w:val="1"/>
      <w:numFmt w:val="lowerLetter"/>
      <w:lvlText w:val="%8."/>
      <w:lvlJc w:val="left"/>
      <w:pPr>
        <w:ind w:left="5760" w:hanging="360"/>
      </w:pPr>
    </w:lvl>
    <w:lvl w:ilvl="8" w:tplc="7724089C">
      <w:start w:val="1"/>
      <w:numFmt w:val="lowerRoman"/>
      <w:lvlText w:val="%9."/>
      <w:lvlJc w:val="right"/>
      <w:pPr>
        <w:ind w:left="6480" w:hanging="180"/>
      </w:pPr>
    </w:lvl>
  </w:abstractNum>
  <w:abstractNum w:abstractNumId="20">
    <w:nsid w:val="7C1C2469"/>
    <w:multiLevelType w:val="hybridMultilevel"/>
    <w:tmpl w:val="224C0C72"/>
    <w:lvl w:ilvl="0" w:tplc="E3CCCF7A">
      <w:start w:val="1"/>
      <w:numFmt w:val="bullet"/>
      <w:lvlText w:val=""/>
      <w:lvlJc w:val="left"/>
      <w:pPr>
        <w:ind w:left="720" w:hanging="360"/>
      </w:pPr>
      <w:rPr>
        <w:rFonts w:ascii="Symbol" w:hAnsi="Symbol" w:hint="default"/>
      </w:rPr>
    </w:lvl>
    <w:lvl w:ilvl="1" w:tplc="F1AC14AA">
      <w:start w:val="1"/>
      <w:numFmt w:val="bullet"/>
      <w:lvlText w:val="o"/>
      <w:lvlJc w:val="left"/>
      <w:pPr>
        <w:ind w:left="1440" w:hanging="360"/>
      </w:pPr>
      <w:rPr>
        <w:rFonts w:ascii="Courier New" w:hAnsi="Courier New" w:cs="Courier New" w:hint="default"/>
      </w:rPr>
    </w:lvl>
    <w:lvl w:ilvl="2" w:tplc="38CE94BC">
      <w:start w:val="1"/>
      <w:numFmt w:val="bullet"/>
      <w:lvlText w:val=""/>
      <w:lvlJc w:val="left"/>
      <w:pPr>
        <w:ind w:left="2160" w:hanging="360"/>
      </w:pPr>
      <w:rPr>
        <w:rFonts w:ascii="Wingdings" w:hAnsi="Wingdings" w:hint="default"/>
      </w:rPr>
    </w:lvl>
    <w:lvl w:ilvl="3" w:tplc="8ACE9784">
      <w:start w:val="1"/>
      <w:numFmt w:val="bullet"/>
      <w:lvlText w:val=""/>
      <w:lvlJc w:val="left"/>
      <w:pPr>
        <w:ind w:left="2880" w:hanging="360"/>
      </w:pPr>
      <w:rPr>
        <w:rFonts w:ascii="Symbol" w:hAnsi="Symbol" w:hint="default"/>
      </w:rPr>
    </w:lvl>
    <w:lvl w:ilvl="4" w:tplc="34FE5D6E">
      <w:start w:val="1"/>
      <w:numFmt w:val="bullet"/>
      <w:lvlText w:val="o"/>
      <w:lvlJc w:val="left"/>
      <w:pPr>
        <w:ind w:left="3600" w:hanging="360"/>
      </w:pPr>
      <w:rPr>
        <w:rFonts w:ascii="Courier New" w:hAnsi="Courier New" w:cs="Courier New" w:hint="default"/>
      </w:rPr>
    </w:lvl>
    <w:lvl w:ilvl="5" w:tplc="C40C93CA">
      <w:start w:val="1"/>
      <w:numFmt w:val="bullet"/>
      <w:lvlText w:val=""/>
      <w:lvlJc w:val="left"/>
      <w:pPr>
        <w:ind w:left="4320" w:hanging="360"/>
      </w:pPr>
      <w:rPr>
        <w:rFonts w:ascii="Wingdings" w:hAnsi="Wingdings" w:hint="default"/>
      </w:rPr>
    </w:lvl>
    <w:lvl w:ilvl="6" w:tplc="305C9590">
      <w:start w:val="1"/>
      <w:numFmt w:val="bullet"/>
      <w:lvlText w:val=""/>
      <w:lvlJc w:val="left"/>
      <w:pPr>
        <w:ind w:left="5040" w:hanging="360"/>
      </w:pPr>
      <w:rPr>
        <w:rFonts w:ascii="Symbol" w:hAnsi="Symbol" w:hint="default"/>
      </w:rPr>
    </w:lvl>
    <w:lvl w:ilvl="7" w:tplc="613A817C">
      <w:start w:val="1"/>
      <w:numFmt w:val="bullet"/>
      <w:lvlText w:val="o"/>
      <w:lvlJc w:val="left"/>
      <w:pPr>
        <w:ind w:left="5760" w:hanging="360"/>
      </w:pPr>
      <w:rPr>
        <w:rFonts w:ascii="Courier New" w:hAnsi="Courier New" w:cs="Courier New" w:hint="default"/>
      </w:rPr>
    </w:lvl>
    <w:lvl w:ilvl="8" w:tplc="E2042E72">
      <w:start w:val="1"/>
      <w:numFmt w:val="bullet"/>
      <w:lvlText w:val=""/>
      <w:lvlJc w:val="left"/>
      <w:pPr>
        <w:ind w:left="6480" w:hanging="360"/>
      </w:pPr>
      <w:rPr>
        <w:rFonts w:ascii="Wingdings" w:hAnsi="Wingdings" w:hint="default"/>
      </w:rPr>
    </w:lvl>
  </w:abstractNum>
  <w:abstractNum w:abstractNumId="21">
    <w:nsid w:val="7DF02228"/>
    <w:multiLevelType w:val="hybridMultilevel"/>
    <w:tmpl w:val="FD36C882"/>
    <w:lvl w:ilvl="0" w:tplc="D21AE9B8">
      <w:start w:val="1"/>
      <w:numFmt w:val="bullet"/>
      <w:lvlText w:val=""/>
      <w:lvlJc w:val="left"/>
      <w:pPr>
        <w:ind w:left="720" w:hanging="360"/>
      </w:pPr>
      <w:rPr>
        <w:rFonts w:ascii="Symbol" w:hAnsi="Symbol" w:hint="default"/>
      </w:rPr>
    </w:lvl>
    <w:lvl w:ilvl="1" w:tplc="B8F66AEE">
      <w:start w:val="1"/>
      <w:numFmt w:val="bullet"/>
      <w:lvlText w:val="o"/>
      <w:lvlJc w:val="left"/>
      <w:pPr>
        <w:ind w:left="1440" w:hanging="360"/>
      </w:pPr>
      <w:rPr>
        <w:rFonts w:ascii="Courier New" w:hAnsi="Courier New" w:cs="Courier New" w:hint="default"/>
      </w:rPr>
    </w:lvl>
    <w:lvl w:ilvl="2" w:tplc="AE6A9E9C">
      <w:start w:val="1"/>
      <w:numFmt w:val="bullet"/>
      <w:lvlText w:val=""/>
      <w:lvlJc w:val="left"/>
      <w:pPr>
        <w:ind w:left="2160" w:hanging="360"/>
      </w:pPr>
      <w:rPr>
        <w:rFonts w:ascii="Wingdings" w:hAnsi="Wingdings" w:hint="default"/>
      </w:rPr>
    </w:lvl>
    <w:lvl w:ilvl="3" w:tplc="6FD01AEC">
      <w:start w:val="1"/>
      <w:numFmt w:val="bullet"/>
      <w:lvlText w:val=""/>
      <w:lvlJc w:val="left"/>
      <w:pPr>
        <w:ind w:left="2880" w:hanging="360"/>
      </w:pPr>
      <w:rPr>
        <w:rFonts w:ascii="Symbol" w:hAnsi="Symbol" w:hint="default"/>
      </w:rPr>
    </w:lvl>
    <w:lvl w:ilvl="4" w:tplc="11D6C4A2">
      <w:start w:val="1"/>
      <w:numFmt w:val="bullet"/>
      <w:lvlText w:val="o"/>
      <w:lvlJc w:val="left"/>
      <w:pPr>
        <w:ind w:left="3600" w:hanging="360"/>
      </w:pPr>
      <w:rPr>
        <w:rFonts w:ascii="Courier New" w:hAnsi="Courier New" w:cs="Courier New" w:hint="default"/>
      </w:rPr>
    </w:lvl>
    <w:lvl w:ilvl="5" w:tplc="28F21AD4">
      <w:start w:val="1"/>
      <w:numFmt w:val="bullet"/>
      <w:lvlText w:val=""/>
      <w:lvlJc w:val="left"/>
      <w:pPr>
        <w:ind w:left="4320" w:hanging="360"/>
      </w:pPr>
      <w:rPr>
        <w:rFonts w:ascii="Wingdings" w:hAnsi="Wingdings" w:hint="default"/>
      </w:rPr>
    </w:lvl>
    <w:lvl w:ilvl="6" w:tplc="762297C4">
      <w:start w:val="1"/>
      <w:numFmt w:val="bullet"/>
      <w:lvlText w:val=""/>
      <w:lvlJc w:val="left"/>
      <w:pPr>
        <w:ind w:left="5040" w:hanging="360"/>
      </w:pPr>
      <w:rPr>
        <w:rFonts w:ascii="Symbol" w:hAnsi="Symbol" w:hint="default"/>
      </w:rPr>
    </w:lvl>
    <w:lvl w:ilvl="7" w:tplc="ABC427A6">
      <w:start w:val="1"/>
      <w:numFmt w:val="bullet"/>
      <w:lvlText w:val="o"/>
      <w:lvlJc w:val="left"/>
      <w:pPr>
        <w:ind w:left="5760" w:hanging="360"/>
      </w:pPr>
      <w:rPr>
        <w:rFonts w:ascii="Courier New" w:hAnsi="Courier New" w:cs="Courier New" w:hint="default"/>
      </w:rPr>
    </w:lvl>
    <w:lvl w:ilvl="8" w:tplc="6EE01CFE">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1"/>
  </w:num>
  <w:num w:numId="4">
    <w:abstractNumId w:val="4"/>
  </w:num>
  <w:num w:numId="5">
    <w:abstractNumId w:val="1"/>
  </w:num>
  <w:num w:numId="6">
    <w:abstractNumId w:val="13"/>
  </w:num>
  <w:num w:numId="7">
    <w:abstractNumId w:val="7"/>
  </w:num>
  <w:num w:numId="8">
    <w:abstractNumId w:val="6"/>
  </w:num>
  <w:num w:numId="9">
    <w:abstractNumId w:val="18"/>
  </w:num>
  <w:num w:numId="10">
    <w:abstractNumId w:val="19"/>
  </w:num>
  <w:num w:numId="11">
    <w:abstractNumId w:val="17"/>
  </w:num>
  <w:num w:numId="12">
    <w:abstractNumId w:val="0"/>
  </w:num>
  <w:num w:numId="13">
    <w:abstractNumId w:val="10"/>
  </w:num>
  <w:num w:numId="14">
    <w:abstractNumId w:val="15"/>
  </w:num>
  <w:num w:numId="15">
    <w:abstractNumId w:val="3"/>
  </w:num>
  <w:num w:numId="16">
    <w:abstractNumId w:val="20"/>
  </w:num>
  <w:num w:numId="17">
    <w:abstractNumId w:val="12"/>
  </w:num>
  <w:num w:numId="18">
    <w:abstractNumId w:val="5"/>
  </w:num>
  <w:num w:numId="19">
    <w:abstractNumId w:val="11"/>
  </w:num>
  <w:num w:numId="20">
    <w:abstractNumId w:val="8"/>
  </w:num>
  <w:num w:numId="21">
    <w:abstractNumId w:val="1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8021DF"/>
    <w:rsid w:val="00037B9F"/>
    <w:rsid w:val="000501E6"/>
    <w:rsid w:val="000E6E32"/>
    <w:rsid w:val="001F1591"/>
    <w:rsid w:val="0076530A"/>
    <w:rsid w:val="008021DF"/>
    <w:rsid w:val="008E225F"/>
    <w:rsid w:val="00A6376C"/>
    <w:rsid w:val="00AC461B"/>
    <w:rsid w:val="00B50730"/>
    <w:rsid w:val="00D26701"/>
    <w:rsid w:val="00D863AB"/>
    <w:rsid w:val="00E72ADA"/>
    <w:rsid w:val="00E974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FA0F5FF8-01C8-4528-84E6-94409F59F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1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titleChar">
    <w:name w:val="Subtitle Char"/>
    <w:basedOn w:val="a0"/>
    <w:uiPriority w:val="11"/>
    <w:rsid w:val="008021DF"/>
    <w:rPr>
      <w:sz w:val="24"/>
      <w:szCs w:val="24"/>
    </w:rPr>
  </w:style>
  <w:style w:type="character" w:customStyle="1" w:styleId="QuoteChar">
    <w:name w:val="Quote Char"/>
    <w:uiPriority w:val="29"/>
    <w:rsid w:val="008021DF"/>
    <w:rPr>
      <w:i/>
    </w:rPr>
  </w:style>
  <w:style w:type="character" w:customStyle="1" w:styleId="IntenseQuoteChar">
    <w:name w:val="Intense Quote Char"/>
    <w:uiPriority w:val="30"/>
    <w:rsid w:val="008021DF"/>
    <w:rPr>
      <w:i/>
    </w:rPr>
  </w:style>
  <w:style w:type="character" w:customStyle="1" w:styleId="FootnoteTextChar">
    <w:name w:val="Footnote Text Char"/>
    <w:uiPriority w:val="99"/>
    <w:rsid w:val="008021DF"/>
    <w:rPr>
      <w:sz w:val="18"/>
    </w:rPr>
  </w:style>
  <w:style w:type="character" w:customStyle="1" w:styleId="EndnoteTextChar">
    <w:name w:val="Endnote Text Char"/>
    <w:uiPriority w:val="99"/>
    <w:rsid w:val="008021DF"/>
    <w:rPr>
      <w:sz w:val="20"/>
    </w:rPr>
  </w:style>
  <w:style w:type="character" w:customStyle="1" w:styleId="Heading1Char">
    <w:name w:val="Heading 1 Char"/>
    <w:basedOn w:val="a0"/>
    <w:uiPriority w:val="9"/>
    <w:rsid w:val="008021DF"/>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8021DF"/>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8021DF"/>
    <w:rPr>
      <w:rFonts w:ascii="Arial" w:eastAsia="Arial" w:hAnsi="Arial" w:cs="Arial"/>
      <w:sz w:val="34"/>
    </w:rPr>
  </w:style>
  <w:style w:type="paragraph" w:customStyle="1" w:styleId="31">
    <w:name w:val="Заголовок 31"/>
    <w:basedOn w:val="a"/>
    <w:next w:val="a"/>
    <w:link w:val="Heading3Char"/>
    <w:uiPriority w:val="9"/>
    <w:unhideWhenUsed/>
    <w:qFormat/>
    <w:rsid w:val="008021DF"/>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8021DF"/>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8021DF"/>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8021DF"/>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8021DF"/>
    <w:pPr>
      <w:keepNext/>
      <w:keepLines/>
      <w:spacing w:before="320" w:after="200"/>
      <w:outlineLvl w:val="4"/>
    </w:pPr>
    <w:rPr>
      <w:rFonts w:ascii="Arial" w:eastAsia="Arial" w:hAnsi="Arial" w:cs="Arial"/>
      <w:b/>
      <w:bCs/>
    </w:rPr>
  </w:style>
  <w:style w:type="character" w:customStyle="1" w:styleId="Heading5Char">
    <w:name w:val="Heading 5 Char"/>
    <w:basedOn w:val="a0"/>
    <w:link w:val="51"/>
    <w:uiPriority w:val="9"/>
    <w:rsid w:val="008021DF"/>
    <w:rPr>
      <w:rFonts w:ascii="Arial" w:eastAsia="Arial" w:hAnsi="Arial" w:cs="Arial"/>
      <w:b/>
      <w:bCs/>
      <w:sz w:val="24"/>
      <w:szCs w:val="24"/>
    </w:rPr>
  </w:style>
  <w:style w:type="character" w:customStyle="1" w:styleId="Heading6Char">
    <w:name w:val="Heading 6 Char"/>
    <w:basedOn w:val="a0"/>
    <w:uiPriority w:val="9"/>
    <w:rsid w:val="008021DF"/>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8021DF"/>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8021DF"/>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8021DF"/>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8021DF"/>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8021DF"/>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8021DF"/>
    <w:rPr>
      <w:rFonts w:ascii="Arial" w:eastAsia="Arial" w:hAnsi="Arial" w:cs="Arial"/>
      <w:i/>
      <w:iCs/>
      <w:sz w:val="21"/>
      <w:szCs w:val="21"/>
    </w:rPr>
  </w:style>
  <w:style w:type="character" w:customStyle="1" w:styleId="TitleChar">
    <w:name w:val="Title Char"/>
    <w:basedOn w:val="a0"/>
    <w:uiPriority w:val="10"/>
    <w:rsid w:val="008021DF"/>
    <w:rPr>
      <w:sz w:val="48"/>
      <w:szCs w:val="48"/>
    </w:rPr>
  </w:style>
  <w:style w:type="paragraph" w:styleId="a3">
    <w:name w:val="Subtitle"/>
    <w:basedOn w:val="a"/>
    <w:next w:val="a"/>
    <w:link w:val="a4"/>
    <w:uiPriority w:val="11"/>
    <w:qFormat/>
    <w:rsid w:val="008021DF"/>
    <w:pPr>
      <w:spacing w:before="200" w:after="200"/>
    </w:pPr>
  </w:style>
  <w:style w:type="character" w:customStyle="1" w:styleId="a4">
    <w:name w:val="Подзаголовок Знак"/>
    <w:basedOn w:val="a0"/>
    <w:link w:val="a3"/>
    <w:uiPriority w:val="11"/>
    <w:rsid w:val="008021DF"/>
    <w:rPr>
      <w:sz w:val="24"/>
      <w:szCs w:val="24"/>
    </w:rPr>
  </w:style>
  <w:style w:type="paragraph" w:styleId="2">
    <w:name w:val="Quote"/>
    <w:basedOn w:val="a"/>
    <w:next w:val="a"/>
    <w:link w:val="20"/>
    <w:uiPriority w:val="29"/>
    <w:qFormat/>
    <w:rsid w:val="008021DF"/>
    <w:pPr>
      <w:ind w:left="720" w:right="720"/>
    </w:pPr>
    <w:rPr>
      <w:i/>
    </w:rPr>
  </w:style>
  <w:style w:type="character" w:customStyle="1" w:styleId="20">
    <w:name w:val="Цитата 2 Знак"/>
    <w:link w:val="2"/>
    <w:uiPriority w:val="29"/>
    <w:rsid w:val="008021DF"/>
    <w:rPr>
      <w:i/>
    </w:rPr>
  </w:style>
  <w:style w:type="paragraph" w:styleId="a5">
    <w:name w:val="Intense Quote"/>
    <w:basedOn w:val="a"/>
    <w:next w:val="a"/>
    <w:link w:val="a6"/>
    <w:uiPriority w:val="30"/>
    <w:qFormat/>
    <w:rsid w:val="008021D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sid w:val="008021DF"/>
    <w:rPr>
      <w:i/>
    </w:rPr>
  </w:style>
  <w:style w:type="character" w:customStyle="1" w:styleId="HeaderChar">
    <w:name w:val="Header Char"/>
    <w:basedOn w:val="a0"/>
    <w:uiPriority w:val="99"/>
    <w:rsid w:val="008021DF"/>
  </w:style>
  <w:style w:type="character" w:customStyle="1" w:styleId="FooterChar">
    <w:name w:val="Footer Char"/>
    <w:basedOn w:val="a0"/>
    <w:uiPriority w:val="99"/>
    <w:rsid w:val="008021DF"/>
  </w:style>
  <w:style w:type="paragraph" w:customStyle="1" w:styleId="1">
    <w:name w:val="Название объекта1"/>
    <w:basedOn w:val="a"/>
    <w:next w:val="a"/>
    <w:uiPriority w:val="35"/>
    <w:semiHidden/>
    <w:unhideWhenUsed/>
    <w:qFormat/>
    <w:rsid w:val="008021DF"/>
    <w:pPr>
      <w:spacing w:line="276" w:lineRule="auto"/>
    </w:pPr>
    <w:rPr>
      <w:b/>
      <w:bCs/>
      <w:color w:val="4F81BD" w:themeColor="accent1"/>
      <w:sz w:val="18"/>
      <w:szCs w:val="18"/>
    </w:rPr>
  </w:style>
  <w:style w:type="character" w:customStyle="1" w:styleId="CaptionChar">
    <w:name w:val="Caption Char"/>
    <w:uiPriority w:val="99"/>
    <w:rsid w:val="008021DF"/>
  </w:style>
  <w:style w:type="table" w:customStyle="1" w:styleId="TableGridLight">
    <w:name w:val="Table Grid Light"/>
    <w:basedOn w:val="a1"/>
    <w:uiPriority w:val="59"/>
    <w:rsid w:val="008021DF"/>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8021DF"/>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auto"/>
      </w:tcPr>
    </w:tblStylePr>
    <w:tblStylePr w:type="band1Horz">
      <w:tblPr/>
      <w:tcPr>
        <w:shd w:val="clear" w:color="FFFFFF" w:themeColor="text1" w:themeTint="00" w:fill="auto"/>
      </w:tcPr>
    </w:tblStylePr>
  </w:style>
  <w:style w:type="table" w:customStyle="1" w:styleId="210">
    <w:name w:val="Таблица простая 21"/>
    <w:basedOn w:val="a1"/>
    <w:uiPriority w:val="59"/>
    <w:rsid w:val="008021DF"/>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8021D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auto"/>
      </w:tcPr>
    </w:tblStylePr>
    <w:tblStylePr w:type="band1Horz">
      <w:rPr>
        <w:rFonts w:ascii="Arial" w:hAnsi="Arial"/>
        <w:color w:val="404040"/>
        <w:sz w:val="22"/>
      </w:rPr>
      <w:tblPr/>
      <w:tcPr>
        <w:shd w:val="clear" w:color="FFFFFF" w:themeColor="text1" w:themeTint="00" w:fill="auto"/>
      </w:tcPr>
    </w:tblStylePr>
  </w:style>
  <w:style w:type="table" w:customStyle="1" w:styleId="410">
    <w:name w:val="Таблица простая 41"/>
    <w:basedOn w:val="a1"/>
    <w:uiPriority w:val="99"/>
    <w:rsid w:val="008021D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auto"/>
      </w:tcPr>
    </w:tblStylePr>
    <w:tblStylePr w:type="band1Horz">
      <w:rPr>
        <w:rFonts w:ascii="Arial" w:hAnsi="Arial"/>
        <w:color w:val="404040"/>
        <w:sz w:val="22"/>
      </w:rPr>
      <w:tblPr/>
      <w:tcPr>
        <w:shd w:val="clear" w:color="FFFFFF" w:themeColor="text1" w:themeTint="00" w:fill="auto"/>
      </w:tcPr>
    </w:tblStylePr>
  </w:style>
  <w:style w:type="table" w:customStyle="1" w:styleId="510">
    <w:name w:val="Таблица простая 51"/>
    <w:basedOn w:val="a1"/>
    <w:uiPriority w:val="99"/>
    <w:rsid w:val="008021DF"/>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auto"/>
      </w:tcPr>
    </w:tblStylePr>
    <w:tblStylePr w:type="band1Horz">
      <w:rPr>
        <w:rFonts w:ascii="Arial" w:hAnsi="Arial"/>
        <w:color w:val="404040"/>
        <w:sz w:val="22"/>
      </w:rPr>
      <w:tblPr/>
      <w:tcPr>
        <w:shd w:val="clear" w:color="FFFFFF" w:themeColor="text1" w:themeTint="00" w:fill="auto"/>
      </w:tcPr>
    </w:tblStylePr>
  </w:style>
  <w:style w:type="table" w:customStyle="1" w:styleId="-11">
    <w:name w:val="Таблица-сетка 1 светлая1"/>
    <w:basedOn w:val="a1"/>
    <w:uiPriority w:val="99"/>
    <w:rsid w:val="008021DF"/>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8021DF"/>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8021DF"/>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8021DF"/>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8021DF"/>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8021DF"/>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8021DF"/>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8021DF"/>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8021DF"/>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8021DF"/>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8021DF"/>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8021DF"/>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8021DF"/>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8021DF"/>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31">
    <w:name w:val="Таблица-сетка 31"/>
    <w:basedOn w:val="a1"/>
    <w:uiPriority w:val="99"/>
    <w:rsid w:val="008021DF"/>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8021DF"/>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8021DF"/>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8021DF"/>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8021DF"/>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8021DF"/>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8021DF"/>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41">
    <w:name w:val="Таблица-сетка 41"/>
    <w:basedOn w:val="a1"/>
    <w:uiPriority w:val="59"/>
    <w:rsid w:val="008021DF"/>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8021DF"/>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8021DF"/>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8021DF"/>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8021DF"/>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8021DF"/>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8021DF"/>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51">
    <w:name w:val="Таблица-сетка 5 темная1"/>
    <w:basedOn w:val="a1"/>
    <w:uiPriority w:val="99"/>
    <w:rsid w:val="008021D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8021D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8021D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8021D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8021D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8021D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8021D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61">
    <w:name w:val="Таблица-сетка 6 цветная1"/>
    <w:basedOn w:val="a1"/>
    <w:uiPriority w:val="99"/>
    <w:rsid w:val="008021DF"/>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8021DF"/>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8021DF"/>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8021DF"/>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8021DF"/>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8021DF"/>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8021DF"/>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8021DF"/>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auto"/>
      </w:tcPr>
    </w:tblStylePr>
    <w:tblStylePr w:type="band1Horz">
      <w:rPr>
        <w:rFonts w:ascii="Arial" w:hAnsi="Arial"/>
        <w:color w:val="7F7F7F" w:themeColor="text1" w:themeTint="80" w:themeShade="95"/>
        <w:sz w:val="22"/>
      </w:rPr>
      <w:tblPr/>
      <w:tcPr>
        <w:shd w:val="clear" w:color="FFFFFF" w:themeColor="text1" w:themeTint="00"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8021DF"/>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8021DF"/>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8021DF"/>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8021DF"/>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8021DF"/>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8021DF"/>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8021D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8021D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8021D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8021D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8021D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8021D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8021D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210">
    <w:name w:val="Список-таблица 21"/>
    <w:basedOn w:val="a1"/>
    <w:uiPriority w:val="99"/>
    <w:rsid w:val="008021DF"/>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8021DF"/>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8021DF"/>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8021DF"/>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8021DF"/>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8021DF"/>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8021DF"/>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310">
    <w:name w:val="Список-таблица 31"/>
    <w:basedOn w:val="a1"/>
    <w:uiPriority w:val="99"/>
    <w:rsid w:val="008021DF"/>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8021DF"/>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8021DF"/>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8021DF"/>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8021DF"/>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8021DF"/>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8021DF"/>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8021DF"/>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8021DF"/>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8021DF"/>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8021DF"/>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8021DF"/>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8021DF"/>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8021DF"/>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510">
    <w:name w:val="Список-таблица 5 темная1"/>
    <w:basedOn w:val="a1"/>
    <w:uiPriority w:val="99"/>
    <w:rsid w:val="008021DF"/>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8021DF"/>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8021DF"/>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8021DF"/>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8021DF"/>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8021DF"/>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8021DF"/>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610">
    <w:name w:val="Список-таблица 6 цветная1"/>
    <w:basedOn w:val="a1"/>
    <w:uiPriority w:val="99"/>
    <w:rsid w:val="008021D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8021DF"/>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8021DF"/>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8021DF"/>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8021DF"/>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8021DF"/>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8021DF"/>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8021DF"/>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8021DF"/>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8021DF"/>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8021DF"/>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8021DF"/>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8021DF"/>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8021DF"/>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8021D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auto"/>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auto"/>
      </w:tcPr>
    </w:tblStylePr>
  </w:style>
  <w:style w:type="table" w:customStyle="1" w:styleId="Lined-Accent1">
    <w:name w:val="Lined - Accent 1"/>
    <w:basedOn w:val="a1"/>
    <w:uiPriority w:val="99"/>
    <w:rsid w:val="008021D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8021D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8021D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8021D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8021D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8021D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8021DF"/>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auto"/>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auto"/>
      </w:tcPr>
    </w:tblStylePr>
  </w:style>
  <w:style w:type="table" w:customStyle="1" w:styleId="BorderedLined-Accent1">
    <w:name w:val="Bordered &amp; Lined - Accent 1"/>
    <w:basedOn w:val="a1"/>
    <w:uiPriority w:val="99"/>
    <w:rsid w:val="008021DF"/>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8021DF"/>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8021DF"/>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8021DF"/>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8021DF"/>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8021DF"/>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8021DF"/>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8021DF"/>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8021DF"/>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8021DF"/>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8021DF"/>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8021DF"/>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8021DF"/>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7">
    <w:name w:val="footnote text"/>
    <w:basedOn w:val="a"/>
    <w:link w:val="a8"/>
    <w:uiPriority w:val="99"/>
    <w:semiHidden/>
    <w:unhideWhenUsed/>
    <w:rsid w:val="008021DF"/>
    <w:pPr>
      <w:spacing w:after="40"/>
    </w:pPr>
    <w:rPr>
      <w:sz w:val="18"/>
    </w:rPr>
  </w:style>
  <w:style w:type="character" w:customStyle="1" w:styleId="a8">
    <w:name w:val="Текст сноски Знак"/>
    <w:link w:val="a7"/>
    <w:uiPriority w:val="99"/>
    <w:rsid w:val="008021DF"/>
    <w:rPr>
      <w:sz w:val="18"/>
    </w:rPr>
  </w:style>
  <w:style w:type="character" w:styleId="a9">
    <w:name w:val="footnote reference"/>
    <w:basedOn w:val="a0"/>
    <w:uiPriority w:val="99"/>
    <w:unhideWhenUsed/>
    <w:rsid w:val="008021DF"/>
    <w:rPr>
      <w:vertAlign w:val="superscript"/>
    </w:rPr>
  </w:style>
  <w:style w:type="paragraph" w:styleId="aa">
    <w:name w:val="endnote text"/>
    <w:basedOn w:val="a"/>
    <w:link w:val="ab"/>
    <w:uiPriority w:val="99"/>
    <w:semiHidden/>
    <w:unhideWhenUsed/>
    <w:rsid w:val="008021DF"/>
    <w:rPr>
      <w:sz w:val="20"/>
    </w:rPr>
  </w:style>
  <w:style w:type="character" w:customStyle="1" w:styleId="ab">
    <w:name w:val="Текст концевой сноски Знак"/>
    <w:link w:val="aa"/>
    <w:uiPriority w:val="99"/>
    <w:rsid w:val="008021DF"/>
    <w:rPr>
      <w:sz w:val="20"/>
    </w:rPr>
  </w:style>
  <w:style w:type="character" w:styleId="ac">
    <w:name w:val="endnote reference"/>
    <w:basedOn w:val="a0"/>
    <w:uiPriority w:val="99"/>
    <w:semiHidden/>
    <w:unhideWhenUsed/>
    <w:rsid w:val="008021DF"/>
    <w:rPr>
      <w:vertAlign w:val="superscript"/>
    </w:rPr>
  </w:style>
  <w:style w:type="paragraph" w:styleId="10">
    <w:name w:val="toc 1"/>
    <w:basedOn w:val="a"/>
    <w:next w:val="a"/>
    <w:uiPriority w:val="39"/>
    <w:unhideWhenUsed/>
    <w:rsid w:val="008021DF"/>
    <w:pPr>
      <w:spacing w:after="57"/>
    </w:pPr>
  </w:style>
  <w:style w:type="paragraph" w:styleId="22">
    <w:name w:val="toc 2"/>
    <w:basedOn w:val="a"/>
    <w:next w:val="a"/>
    <w:uiPriority w:val="39"/>
    <w:unhideWhenUsed/>
    <w:rsid w:val="008021DF"/>
    <w:pPr>
      <w:spacing w:after="57"/>
      <w:ind w:left="283"/>
    </w:pPr>
  </w:style>
  <w:style w:type="paragraph" w:styleId="3">
    <w:name w:val="toc 3"/>
    <w:basedOn w:val="a"/>
    <w:next w:val="a"/>
    <w:uiPriority w:val="39"/>
    <w:unhideWhenUsed/>
    <w:rsid w:val="008021DF"/>
    <w:pPr>
      <w:spacing w:after="57"/>
      <w:ind w:left="567"/>
    </w:pPr>
  </w:style>
  <w:style w:type="paragraph" w:styleId="4">
    <w:name w:val="toc 4"/>
    <w:basedOn w:val="a"/>
    <w:next w:val="a"/>
    <w:uiPriority w:val="39"/>
    <w:unhideWhenUsed/>
    <w:rsid w:val="008021DF"/>
    <w:pPr>
      <w:spacing w:after="57"/>
      <w:ind w:left="850"/>
    </w:pPr>
  </w:style>
  <w:style w:type="paragraph" w:styleId="5">
    <w:name w:val="toc 5"/>
    <w:basedOn w:val="a"/>
    <w:next w:val="a"/>
    <w:uiPriority w:val="39"/>
    <w:unhideWhenUsed/>
    <w:rsid w:val="008021DF"/>
    <w:pPr>
      <w:spacing w:after="57"/>
      <w:ind w:left="1134"/>
    </w:pPr>
  </w:style>
  <w:style w:type="paragraph" w:styleId="6">
    <w:name w:val="toc 6"/>
    <w:basedOn w:val="a"/>
    <w:next w:val="a"/>
    <w:uiPriority w:val="39"/>
    <w:unhideWhenUsed/>
    <w:rsid w:val="008021DF"/>
    <w:pPr>
      <w:spacing w:after="57"/>
      <w:ind w:left="1417"/>
    </w:pPr>
  </w:style>
  <w:style w:type="paragraph" w:styleId="7">
    <w:name w:val="toc 7"/>
    <w:basedOn w:val="a"/>
    <w:next w:val="a"/>
    <w:uiPriority w:val="39"/>
    <w:unhideWhenUsed/>
    <w:rsid w:val="008021DF"/>
    <w:pPr>
      <w:spacing w:after="57"/>
      <w:ind w:left="1701"/>
    </w:pPr>
  </w:style>
  <w:style w:type="paragraph" w:styleId="8">
    <w:name w:val="toc 8"/>
    <w:basedOn w:val="a"/>
    <w:next w:val="a"/>
    <w:uiPriority w:val="39"/>
    <w:unhideWhenUsed/>
    <w:rsid w:val="008021DF"/>
    <w:pPr>
      <w:spacing w:after="57"/>
      <w:ind w:left="1984"/>
    </w:pPr>
  </w:style>
  <w:style w:type="paragraph" w:styleId="9">
    <w:name w:val="toc 9"/>
    <w:basedOn w:val="a"/>
    <w:next w:val="a"/>
    <w:uiPriority w:val="39"/>
    <w:unhideWhenUsed/>
    <w:rsid w:val="008021DF"/>
    <w:pPr>
      <w:spacing w:after="57"/>
      <w:ind w:left="2268"/>
    </w:pPr>
  </w:style>
  <w:style w:type="paragraph" w:styleId="ad">
    <w:name w:val="TOC Heading"/>
    <w:uiPriority w:val="39"/>
    <w:unhideWhenUsed/>
    <w:rsid w:val="008021DF"/>
  </w:style>
  <w:style w:type="paragraph" w:styleId="ae">
    <w:name w:val="table of figures"/>
    <w:basedOn w:val="a"/>
    <w:next w:val="a"/>
    <w:uiPriority w:val="99"/>
    <w:unhideWhenUsed/>
    <w:rsid w:val="008021DF"/>
  </w:style>
  <w:style w:type="paragraph" w:customStyle="1" w:styleId="110">
    <w:name w:val="Заголовок 11"/>
    <w:basedOn w:val="a"/>
    <w:next w:val="a"/>
    <w:link w:val="12"/>
    <w:qFormat/>
    <w:rsid w:val="008021DF"/>
    <w:pPr>
      <w:keepNext/>
      <w:tabs>
        <w:tab w:val="left" w:pos="9356"/>
      </w:tabs>
      <w:ind w:right="-766"/>
      <w:jc w:val="both"/>
      <w:outlineLvl w:val="0"/>
    </w:pPr>
    <w:rPr>
      <w:rFonts w:ascii="Bookman Old Style" w:hAnsi="Bookman Old Style"/>
      <w:b/>
    </w:rPr>
  </w:style>
  <w:style w:type="paragraph" w:customStyle="1" w:styleId="61">
    <w:name w:val="Заголовок 61"/>
    <w:basedOn w:val="a"/>
    <w:next w:val="a"/>
    <w:link w:val="60"/>
    <w:qFormat/>
    <w:rsid w:val="008021DF"/>
    <w:pPr>
      <w:keepNext/>
      <w:ind w:left="142" w:right="-1"/>
      <w:jc w:val="both"/>
      <w:outlineLvl w:val="5"/>
    </w:pPr>
    <w:rPr>
      <w:rFonts w:ascii="Courier" w:hAnsi="Courier"/>
      <w:sz w:val="20"/>
      <w:szCs w:val="20"/>
    </w:rPr>
  </w:style>
  <w:style w:type="paragraph" w:customStyle="1" w:styleId="13">
    <w:name w:val="Знак1"/>
    <w:basedOn w:val="a"/>
    <w:rsid w:val="008021DF"/>
    <w:rPr>
      <w:rFonts w:ascii="Verdana" w:hAnsi="Verdana" w:cs="Verdana"/>
      <w:sz w:val="20"/>
      <w:szCs w:val="20"/>
      <w:lang w:val="en-US" w:eastAsia="en-US"/>
    </w:rPr>
  </w:style>
  <w:style w:type="paragraph" w:styleId="af">
    <w:name w:val="Title"/>
    <w:basedOn w:val="a"/>
    <w:link w:val="af0"/>
    <w:qFormat/>
    <w:rsid w:val="008021DF"/>
    <w:pPr>
      <w:jc w:val="center"/>
    </w:pPr>
    <w:rPr>
      <w:b/>
      <w:sz w:val="28"/>
      <w:szCs w:val="20"/>
    </w:rPr>
  </w:style>
  <w:style w:type="character" w:customStyle="1" w:styleId="af0">
    <w:name w:val="Название Знак"/>
    <w:basedOn w:val="a0"/>
    <w:link w:val="af"/>
    <w:rsid w:val="008021DF"/>
    <w:rPr>
      <w:rFonts w:ascii="Times New Roman" w:eastAsia="Times New Roman" w:hAnsi="Times New Roman" w:cs="Times New Roman"/>
      <w:b/>
      <w:sz w:val="28"/>
      <w:szCs w:val="20"/>
      <w:lang w:eastAsia="ru-RU"/>
    </w:rPr>
  </w:style>
  <w:style w:type="character" w:customStyle="1" w:styleId="val">
    <w:name w:val="val"/>
    <w:basedOn w:val="a0"/>
    <w:rsid w:val="008021DF"/>
  </w:style>
  <w:style w:type="character" w:styleId="af1">
    <w:name w:val="Hyperlink"/>
    <w:basedOn w:val="a0"/>
    <w:rsid w:val="008021DF"/>
    <w:rPr>
      <w:color w:val="0000FF"/>
      <w:u w:val="single"/>
    </w:rPr>
  </w:style>
  <w:style w:type="character" w:customStyle="1" w:styleId="portal-headlinelogin">
    <w:name w:val="portal-headline__login"/>
    <w:basedOn w:val="a0"/>
    <w:rsid w:val="008021DF"/>
  </w:style>
  <w:style w:type="paragraph" w:styleId="af2">
    <w:name w:val="List Paragraph"/>
    <w:basedOn w:val="a"/>
    <w:uiPriority w:val="34"/>
    <w:qFormat/>
    <w:rsid w:val="008021DF"/>
    <w:pPr>
      <w:ind w:left="720"/>
      <w:contextualSpacing/>
    </w:pPr>
  </w:style>
  <w:style w:type="paragraph" w:customStyle="1" w:styleId="14">
    <w:name w:val="Верхний колонтитул1"/>
    <w:basedOn w:val="a"/>
    <w:link w:val="af3"/>
    <w:uiPriority w:val="99"/>
    <w:unhideWhenUsed/>
    <w:rsid w:val="008021DF"/>
    <w:pPr>
      <w:tabs>
        <w:tab w:val="center" w:pos="4677"/>
        <w:tab w:val="right" w:pos="9355"/>
      </w:tabs>
    </w:pPr>
  </w:style>
  <w:style w:type="character" w:customStyle="1" w:styleId="af3">
    <w:name w:val="Верхний колонтитул Знак"/>
    <w:basedOn w:val="a0"/>
    <w:link w:val="14"/>
    <w:uiPriority w:val="99"/>
    <w:rsid w:val="008021DF"/>
    <w:rPr>
      <w:rFonts w:ascii="Times New Roman" w:eastAsia="Times New Roman" w:hAnsi="Times New Roman" w:cs="Times New Roman"/>
      <w:sz w:val="24"/>
      <w:szCs w:val="24"/>
      <w:lang w:eastAsia="ru-RU"/>
    </w:rPr>
  </w:style>
  <w:style w:type="paragraph" w:customStyle="1" w:styleId="15">
    <w:name w:val="Нижний колонтитул1"/>
    <w:basedOn w:val="a"/>
    <w:link w:val="af4"/>
    <w:uiPriority w:val="99"/>
    <w:unhideWhenUsed/>
    <w:rsid w:val="008021DF"/>
    <w:pPr>
      <w:tabs>
        <w:tab w:val="center" w:pos="4677"/>
        <w:tab w:val="right" w:pos="9355"/>
      </w:tabs>
    </w:pPr>
  </w:style>
  <w:style w:type="character" w:customStyle="1" w:styleId="af4">
    <w:name w:val="Нижний колонтитул Знак"/>
    <w:basedOn w:val="a0"/>
    <w:link w:val="15"/>
    <w:uiPriority w:val="99"/>
    <w:rsid w:val="008021DF"/>
    <w:rPr>
      <w:rFonts w:ascii="Times New Roman" w:eastAsia="Times New Roman" w:hAnsi="Times New Roman" w:cs="Times New Roman"/>
      <w:sz w:val="24"/>
      <w:szCs w:val="24"/>
      <w:lang w:eastAsia="ru-RU"/>
    </w:rPr>
  </w:style>
  <w:style w:type="character" w:customStyle="1" w:styleId="12">
    <w:name w:val="Заголовок 1 Знак"/>
    <w:basedOn w:val="a0"/>
    <w:link w:val="110"/>
    <w:rsid w:val="008021DF"/>
    <w:rPr>
      <w:rFonts w:ascii="Bookman Old Style" w:eastAsia="Times New Roman" w:hAnsi="Bookman Old Style" w:cs="Times New Roman"/>
      <w:b/>
      <w:sz w:val="24"/>
      <w:szCs w:val="24"/>
      <w:lang w:eastAsia="ru-RU"/>
    </w:rPr>
  </w:style>
  <w:style w:type="character" w:customStyle="1" w:styleId="60">
    <w:name w:val="Заголовок 6 Знак"/>
    <w:basedOn w:val="a0"/>
    <w:link w:val="61"/>
    <w:rsid w:val="008021DF"/>
    <w:rPr>
      <w:rFonts w:ascii="Courier" w:eastAsia="Times New Roman" w:hAnsi="Courier" w:cs="Times New Roman"/>
      <w:sz w:val="24"/>
      <w:szCs w:val="20"/>
      <w:lang w:eastAsia="ru-RU"/>
    </w:rPr>
  </w:style>
  <w:style w:type="table" w:styleId="af5">
    <w:name w:val="Table Grid"/>
    <w:basedOn w:val="a1"/>
    <w:uiPriority w:val="59"/>
    <w:rsid w:val="008021D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Normal (Web)"/>
    <w:basedOn w:val="a"/>
    <w:uiPriority w:val="99"/>
    <w:rsid w:val="008021DF"/>
    <w:pPr>
      <w:spacing w:before="100" w:beforeAutospacing="1" w:after="100" w:afterAutospacing="1"/>
    </w:pPr>
  </w:style>
  <w:style w:type="character" w:styleId="af7">
    <w:name w:val="Strong"/>
    <w:uiPriority w:val="22"/>
    <w:qFormat/>
    <w:rsid w:val="008021DF"/>
    <w:rPr>
      <w:b/>
      <w:bCs/>
    </w:rPr>
  </w:style>
  <w:style w:type="paragraph" w:styleId="af8">
    <w:name w:val="No Spacing"/>
    <w:uiPriority w:val="1"/>
    <w:qFormat/>
    <w:rsid w:val="008021DF"/>
    <w:pPr>
      <w:spacing w:after="0" w:line="240" w:lineRule="auto"/>
    </w:pPr>
    <w:rPr>
      <w:rFonts w:ascii="Times New Roman" w:eastAsia="Times New Roman" w:hAnsi="Times New Roman" w:cs="Times New Roman"/>
      <w:sz w:val="24"/>
      <w:szCs w:val="24"/>
      <w:lang w:eastAsia="ru-RU"/>
    </w:rPr>
  </w:style>
  <w:style w:type="paragraph" w:styleId="af9">
    <w:name w:val="Balloon Text"/>
    <w:basedOn w:val="a"/>
    <w:link w:val="afa"/>
    <w:uiPriority w:val="99"/>
    <w:semiHidden/>
    <w:unhideWhenUsed/>
    <w:rsid w:val="008021DF"/>
    <w:rPr>
      <w:rFonts w:ascii="Segoe UI" w:hAnsi="Segoe UI" w:cs="Segoe UI"/>
      <w:sz w:val="18"/>
      <w:szCs w:val="18"/>
    </w:rPr>
  </w:style>
  <w:style w:type="character" w:customStyle="1" w:styleId="afa">
    <w:name w:val="Текст выноски Знак"/>
    <w:basedOn w:val="a0"/>
    <w:link w:val="af9"/>
    <w:uiPriority w:val="99"/>
    <w:semiHidden/>
    <w:rsid w:val="008021DF"/>
    <w:rPr>
      <w:rFonts w:ascii="Segoe UI" w:eastAsia="Times New Roman" w:hAnsi="Segoe UI" w:cs="Segoe UI"/>
      <w:sz w:val="18"/>
      <w:szCs w:val="18"/>
      <w:lang w:eastAsia="ru-RU"/>
    </w:rPr>
  </w:style>
  <w:style w:type="character" w:styleId="afb">
    <w:name w:val="Emphasis"/>
    <w:basedOn w:val="a0"/>
    <w:uiPriority w:val="20"/>
    <w:qFormat/>
    <w:rsid w:val="008021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rt-alapaevsk@mail.ru" TargetMode="External"/><Relationship Id="rId4" Type="http://schemas.openxmlformats.org/officeDocument/2006/relationships/styles" Target="styles.xml"/><Relationship Id="rId9" Type="http://schemas.openxmlformats.org/officeDocument/2006/relationships/hyperlink" Target="mailto:aldshi@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customXml/itemProps2.xml><?xml version="1.0" encoding="utf-8"?>
<ds:datastoreItem xmlns:ds="http://schemas.openxmlformats.org/officeDocument/2006/customXml" ds:itemID="{1A03C3E2-4874-46C9-A49E-32F3BB927CFB}">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1526</Words>
  <Characters>8703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СОЛИР</dc:creator>
  <cp:lastModifiedBy>Сергей Стяжкин</cp:lastModifiedBy>
  <cp:revision>65</cp:revision>
  <dcterms:created xsi:type="dcterms:W3CDTF">2019-05-21T06:17:00Z</dcterms:created>
  <dcterms:modified xsi:type="dcterms:W3CDTF">2024-09-17T08:41:00Z</dcterms:modified>
</cp:coreProperties>
</file>